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E530F" w14:textId="737A1342" w:rsidR="00F1321F" w:rsidRPr="00020174" w:rsidRDefault="00D13B90" w:rsidP="00314984">
      <w:pPr>
        <w:pStyle w:val="Web"/>
        <w:spacing w:before="0" w:beforeAutospacing="0" w:afterAutospacing="0"/>
        <w:jc w:val="center"/>
        <w:rPr>
          <w:rFonts w:ascii="標楷體" w:eastAsia="標楷體" w:hAnsi="標楷體" w:cs="Arial"/>
          <w:b/>
          <w:sz w:val="36"/>
          <w:szCs w:val="36"/>
        </w:rPr>
      </w:pPr>
      <w:r w:rsidRPr="00D13B90">
        <w:rPr>
          <w:rFonts w:ascii="標楷體" w:eastAsia="標楷體" w:hAnsi="標楷體" w:cs="Arial" w:hint="eastAsia"/>
          <w:b/>
          <w:sz w:val="40"/>
          <w:szCs w:val="40"/>
        </w:rPr>
        <w:t>新埔鎮農會</w:t>
      </w:r>
      <w:r w:rsidR="00044ED6">
        <w:rPr>
          <w:rFonts w:ascii="標楷體" w:eastAsia="標楷體" w:hAnsi="標楷體" w:cs="Arial" w:hint="eastAsia"/>
          <w:b/>
          <w:sz w:val="36"/>
          <w:szCs w:val="36"/>
        </w:rPr>
        <w:t xml:space="preserve"> </w:t>
      </w:r>
      <w:r w:rsidR="00F1321F" w:rsidRPr="00020174">
        <w:rPr>
          <w:rFonts w:ascii="標楷體" w:eastAsia="標楷體" w:hAnsi="標楷體" w:cs="Arial"/>
          <w:b/>
          <w:sz w:val="36"/>
          <w:szCs w:val="36"/>
        </w:rPr>
        <w:t>網路銀行服務申請</w:t>
      </w:r>
      <w:r w:rsidR="00F1321F" w:rsidRPr="00020174">
        <w:rPr>
          <w:rFonts w:ascii="標楷體" w:eastAsia="標楷體" w:hAnsi="標楷體" w:cs="新細明體" w:hint="eastAsia"/>
          <w:b/>
          <w:sz w:val="36"/>
          <w:szCs w:val="36"/>
        </w:rPr>
        <w:t>暨</w:t>
      </w:r>
      <w:r w:rsidR="00F1321F" w:rsidRPr="00020174">
        <w:rPr>
          <w:rFonts w:ascii="標楷體" w:eastAsia="標楷體" w:hAnsi="標楷體" w:cs="Arial"/>
          <w:b/>
          <w:sz w:val="36"/>
          <w:szCs w:val="36"/>
        </w:rPr>
        <w:t>約定書</w:t>
      </w:r>
    </w:p>
    <w:p w14:paraId="74B617BB" w14:textId="4C546C95" w:rsidR="00DC2270" w:rsidRPr="00314984" w:rsidRDefault="00DC2270" w:rsidP="00A323D9">
      <w:pPr>
        <w:pStyle w:val="Web"/>
        <w:spacing w:before="0" w:beforeAutospacing="0" w:after="0" w:afterAutospacing="0"/>
        <w:jc w:val="center"/>
        <w:rPr>
          <w:rFonts w:ascii="標楷體" w:eastAsia="標楷體" w:hAnsi="標楷體"/>
          <w:b/>
          <w:sz w:val="16"/>
          <w:szCs w:val="16"/>
        </w:rPr>
      </w:pPr>
    </w:p>
    <w:p w14:paraId="072557F8" w14:textId="19835BCA" w:rsidR="00F1321F" w:rsidRPr="00DC2270" w:rsidRDefault="00F1321F" w:rsidP="00171FA9">
      <w:pPr>
        <w:pStyle w:val="Web"/>
        <w:tabs>
          <w:tab w:val="left" w:pos="5945"/>
        </w:tabs>
        <w:spacing w:before="0" w:beforeAutospacing="0" w:afterAutospacing="0"/>
        <w:rPr>
          <w:rFonts w:ascii="標楷體" w:eastAsia="標楷體" w:hAnsi="標楷體"/>
          <w:color w:val="000000" w:themeColor="text1"/>
          <w:sz w:val="28"/>
          <w:szCs w:val="28"/>
        </w:rPr>
      </w:pPr>
      <w:r w:rsidRPr="00DC2270">
        <w:rPr>
          <w:rFonts w:ascii="標楷體" w:eastAsia="標楷體" w:hAnsi="標楷體" w:cs="細明體" w:hint="eastAsia"/>
          <w:color w:val="000000" w:themeColor="text1"/>
          <w:sz w:val="28"/>
          <w:szCs w:val="28"/>
        </w:rPr>
        <w:t>戶</w:t>
      </w:r>
      <w:r w:rsidR="00314984">
        <w:rPr>
          <w:rFonts w:ascii="標楷體" w:eastAsia="標楷體" w:hAnsi="標楷體" w:cs="細明體" w:hint="eastAsia"/>
          <w:color w:val="000000" w:themeColor="text1"/>
          <w:sz w:val="28"/>
          <w:szCs w:val="28"/>
        </w:rPr>
        <w:t xml:space="preserve">       </w:t>
      </w:r>
      <w:r w:rsidRPr="00DC2270">
        <w:rPr>
          <w:rFonts w:ascii="標楷體" w:eastAsia="標楷體" w:hAnsi="標楷體" w:cs="Arial" w:hint="eastAsia"/>
          <w:color w:val="000000" w:themeColor="text1"/>
          <w:sz w:val="28"/>
          <w:szCs w:val="28"/>
        </w:rPr>
        <w:t>名</w:t>
      </w:r>
      <w:r w:rsidR="00EE05F4" w:rsidRPr="00DC2270">
        <w:rPr>
          <w:rFonts w:ascii="標楷體" w:eastAsia="標楷體" w:hAnsi="標楷體" w:cs="Arial" w:hint="eastAsia"/>
          <w:color w:val="000000" w:themeColor="text1"/>
          <w:sz w:val="28"/>
          <w:szCs w:val="28"/>
        </w:rPr>
        <w:t>：_______________</w:t>
      </w:r>
      <w:r w:rsidR="003437FD" w:rsidRPr="00DC2270">
        <w:rPr>
          <w:rFonts w:ascii="標楷體" w:eastAsia="標楷體" w:hAnsi="標楷體" w:cs="Arial" w:hint="eastAsia"/>
          <w:color w:val="000000" w:themeColor="text1"/>
          <w:sz w:val="28"/>
          <w:szCs w:val="28"/>
        </w:rPr>
        <w:t>____</w:t>
      </w:r>
      <w:r w:rsidR="00EE05F4" w:rsidRPr="00DC2270">
        <w:rPr>
          <w:rFonts w:ascii="標楷體" w:eastAsia="標楷體" w:hAnsi="標楷體" w:cs="Arial" w:hint="eastAsia"/>
          <w:color w:val="000000" w:themeColor="text1"/>
          <w:sz w:val="28"/>
          <w:szCs w:val="28"/>
        </w:rPr>
        <w:t>____</w:t>
      </w:r>
      <w:r w:rsidR="003437FD" w:rsidRPr="00DC2270">
        <w:rPr>
          <w:rFonts w:ascii="標楷體" w:eastAsia="標楷體" w:hAnsi="標楷體"/>
          <w:color w:val="000000" w:themeColor="text1"/>
          <w:sz w:val="28"/>
          <w:szCs w:val="28"/>
        </w:rPr>
        <w:tab/>
      </w:r>
      <w:r w:rsidRPr="00DC2270">
        <w:rPr>
          <w:rFonts w:ascii="標楷體" w:eastAsia="標楷體" w:hAnsi="標楷體" w:cs="Arial" w:hint="eastAsia"/>
          <w:color w:val="000000" w:themeColor="text1"/>
          <w:sz w:val="28"/>
          <w:szCs w:val="28"/>
        </w:rPr>
        <w:t>身分證字號</w:t>
      </w:r>
      <w:r w:rsidR="003437FD" w:rsidRPr="00DC2270">
        <w:rPr>
          <w:rFonts w:ascii="標楷體" w:eastAsia="標楷體" w:hAnsi="標楷體" w:cs="Arial" w:hint="eastAsia"/>
          <w:color w:val="000000" w:themeColor="text1"/>
          <w:sz w:val="28"/>
          <w:szCs w:val="28"/>
        </w:rPr>
        <w:t>：</w:t>
      </w:r>
      <w:r w:rsidR="00EE05F4" w:rsidRPr="00DC2270">
        <w:rPr>
          <w:rFonts w:ascii="標楷體" w:eastAsia="標楷體" w:hAnsi="標楷體" w:cs="Arial" w:hint="eastAsia"/>
          <w:color w:val="000000" w:themeColor="text1"/>
          <w:sz w:val="28"/>
          <w:szCs w:val="28"/>
        </w:rPr>
        <w:t>_________________</w:t>
      </w:r>
    </w:p>
    <w:p w14:paraId="3EAC7FB0" w14:textId="49DD7495" w:rsidR="00F1321F" w:rsidRPr="00C42D20" w:rsidRDefault="00F1321F" w:rsidP="00C42D20">
      <w:pPr>
        <w:pStyle w:val="Web"/>
        <w:spacing w:before="0" w:beforeAutospacing="0" w:after="0" w:afterAutospacing="0"/>
        <w:rPr>
          <w:rFonts w:ascii="標楷體" w:eastAsia="標楷體" w:hAnsi="標楷體" w:cs="Arial"/>
          <w:color w:val="000000" w:themeColor="text1"/>
          <w:spacing w:val="-20"/>
          <w:sz w:val="24"/>
          <w:szCs w:val="24"/>
        </w:rPr>
      </w:pPr>
      <w:r w:rsidRPr="00C42D20">
        <w:rPr>
          <w:rFonts w:ascii="標楷體" w:eastAsia="標楷體" w:hAnsi="標楷體" w:cs="Arial" w:hint="eastAsia"/>
          <w:color w:val="000000" w:themeColor="text1"/>
          <w:spacing w:val="-20"/>
          <w:sz w:val="24"/>
          <w:szCs w:val="24"/>
        </w:rPr>
        <w:t>茲為辦理網路銀行業務</w:t>
      </w:r>
      <w:r w:rsidR="00A127A5" w:rsidRPr="00C42D20">
        <w:rPr>
          <w:rFonts w:ascii="標楷體" w:eastAsia="標楷體" w:hAnsi="標楷體" w:cs="Arial" w:hint="eastAsia"/>
          <w:color w:val="000000" w:themeColor="text1"/>
          <w:spacing w:val="-20"/>
          <w:sz w:val="24"/>
          <w:szCs w:val="24"/>
        </w:rPr>
        <w:t>，</w:t>
      </w:r>
      <w:r w:rsidRPr="00C42D20">
        <w:rPr>
          <w:rFonts w:ascii="標楷體" w:eastAsia="標楷體" w:hAnsi="標楷體" w:cs="Arial" w:hint="eastAsia"/>
          <w:color w:val="000000" w:themeColor="text1"/>
          <w:spacing w:val="-20"/>
          <w:sz w:val="24"/>
          <w:szCs w:val="24"/>
        </w:rPr>
        <w:t>申請人同意遵守「網路銀行服務契約</w:t>
      </w:r>
      <w:r w:rsidR="00A127A5" w:rsidRPr="00C42D20">
        <w:rPr>
          <w:rFonts w:ascii="標楷體" w:eastAsia="標楷體" w:hAnsi="標楷體" w:cs="Arial" w:hint="eastAsia"/>
          <w:color w:val="000000" w:themeColor="text1"/>
          <w:spacing w:val="-20"/>
          <w:sz w:val="24"/>
          <w:szCs w:val="24"/>
        </w:rPr>
        <w:t>，</w:t>
      </w:r>
      <w:r w:rsidRPr="00C42D20">
        <w:rPr>
          <w:rFonts w:ascii="標楷體" w:eastAsia="標楷體" w:hAnsi="標楷體" w:cs="Arial" w:hint="eastAsia"/>
          <w:color w:val="000000" w:themeColor="text1"/>
          <w:spacing w:val="-20"/>
          <w:sz w:val="24"/>
          <w:szCs w:val="24"/>
        </w:rPr>
        <w:t>所</w:t>
      </w:r>
      <w:r w:rsidR="00C21713">
        <w:rPr>
          <w:rFonts w:ascii="標楷體" w:eastAsia="標楷體" w:hAnsi="標楷體" w:cs="新細明體" w:hint="eastAsia"/>
          <w:color w:val="000000" w:themeColor="text1"/>
          <w:spacing w:val="-20"/>
          <w:sz w:val="24"/>
          <w:szCs w:val="24"/>
        </w:rPr>
        <w:t>載</w:t>
      </w:r>
      <w:r w:rsidRPr="00C42D20">
        <w:rPr>
          <w:rFonts w:ascii="標楷體" w:eastAsia="標楷體" w:hAnsi="標楷體" w:cs="Arial" w:hint="eastAsia"/>
          <w:color w:val="000000" w:themeColor="text1"/>
          <w:spacing w:val="-20"/>
          <w:sz w:val="24"/>
          <w:szCs w:val="24"/>
        </w:rPr>
        <w:t>約定條款</w:t>
      </w:r>
      <w:r w:rsidR="009A6DDD">
        <w:rPr>
          <w:rFonts w:ascii="標楷體" w:eastAsia="標楷體" w:hAnsi="標楷體" w:cs="Arial" w:hint="eastAsia"/>
          <w:color w:val="000000" w:themeColor="text1"/>
          <w:spacing w:val="-20"/>
          <w:sz w:val="24"/>
          <w:szCs w:val="24"/>
        </w:rPr>
        <w:t>，</w:t>
      </w:r>
      <w:r w:rsidRPr="00C42D20">
        <w:rPr>
          <w:rFonts w:ascii="標楷體" w:eastAsia="標楷體" w:hAnsi="標楷體" w:cs="Arial" w:hint="eastAsia"/>
          <w:color w:val="000000" w:themeColor="text1"/>
          <w:spacing w:val="-20"/>
          <w:sz w:val="24"/>
          <w:szCs w:val="24"/>
        </w:rPr>
        <w:t>另約定事項如次</w:t>
      </w:r>
      <w:r w:rsidR="00A127A5" w:rsidRPr="00C42D20">
        <w:rPr>
          <w:rFonts w:ascii="標楷體" w:eastAsia="標楷體" w:hAnsi="標楷體" w:cs="Arial" w:hint="eastAsia"/>
          <w:color w:val="000000" w:themeColor="text1"/>
          <w:spacing w:val="-20"/>
          <w:sz w:val="24"/>
          <w:szCs w:val="24"/>
        </w:rPr>
        <w:t>：</w:t>
      </w:r>
    </w:p>
    <w:p w14:paraId="7AAB5E6C" w14:textId="5BA8B1A7" w:rsidR="00F1321F" w:rsidRPr="00DC2270" w:rsidRDefault="00F1321F" w:rsidP="001F0D84">
      <w:pPr>
        <w:pStyle w:val="Web"/>
        <w:numPr>
          <w:ilvl w:val="0"/>
          <w:numId w:val="7"/>
        </w:numPr>
        <w:spacing w:before="0" w:beforeAutospacing="0" w:afterAutospacing="0" w:line="280" w:lineRule="exact"/>
        <w:ind w:left="567" w:hanging="567"/>
        <w:rPr>
          <w:rFonts w:ascii="標楷體" w:eastAsia="標楷體" w:hAnsi="標楷體" w:cs="Arial"/>
          <w:color w:val="000000" w:themeColor="text1"/>
          <w:sz w:val="24"/>
          <w:szCs w:val="24"/>
        </w:rPr>
      </w:pPr>
      <w:r w:rsidRPr="00A323D9">
        <w:rPr>
          <w:rFonts w:ascii="標楷體" w:eastAsia="標楷體" w:hAnsi="標楷體" w:cs="Arial" w:hint="eastAsia"/>
          <w:b/>
          <w:color w:val="000000" w:themeColor="text1"/>
          <w:sz w:val="28"/>
          <w:szCs w:val="28"/>
        </w:rPr>
        <w:t>網路銀行服務:</w:t>
      </w:r>
      <w:r w:rsidR="00FE2A00" w:rsidRPr="002D26D0">
        <w:rPr>
          <w:rFonts w:ascii="標楷體" w:eastAsia="標楷體" w:hAnsi="標楷體" w:cs="Arial" w:hint="eastAsia"/>
          <w:color w:val="000000" w:themeColor="text1"/>
        </w:rPr>
        <w:t>【</w:t>
      </w:r>
      <w:r w:rsidRPr="002D26D0">
        <w:rPr>
          <w:rFonts w:ascii="標楷體" w:eastAsia="標楷體" w:hAnsi="標楷體" w:cs="Arial" w:hint="eastAsia"/>
          <w:color w:val="000000" w:themeColor="text1"/>
        </w:rPr>
        <w:t>F4800交易</w:t>
      </w:r>
      <w:r w:rsidR="00FE2A00" w:rsidRPr="002D26D0">
        <w:rPr>
          <w:rFonts w:ascii="標楷體" w:eastAsia="標楷體" w:hAnsi="標楷體" w:cs="Arial" w:hint="eastAsia"/>
          <w:color w:val="000000" w:themeColor="text1"/>
        </w:rPr>
        <w:t>】</w:t>
      </w:r>
    </w:p>
    <w:p w14:paraId="494ADD89" w14:textId="71941AD7" w:rsidR="006C6837" w:rsidRDefault="00D6284B" w:rsidP="00314984">
      <w:pPr>
        <w:pStyle w:val="Web"/>
        <w:spacing w:before="0" w:beforeAutospacing="0" w:after="0" w:afterAutospacing="0" w:line="280" w:lineRule="exact"/>
        <w:ind w:left="994" w:hanging="427"/>
        <w:rPr>
          <w:rFonts w:ascii="標楷體" w:eastAsia="標楷體" w:hAnsi="標楷體" w:cs="Arial"/>
          <w:color w:val="000000" w:themeColor="text1"/>
          <w:sz w:val="18"/>
          <w:szCs w:val="18"/>
        </w:rPr>
      </w:pPr>
      <w:r w:rsidRPr="00D6284B">
        <w:rPr>
          <w:rFonts w:ascii="標楷體" w:eastAsia="標楷體" w:hAnsi="標楷體" w:cs="Segoe UI Symbol"/>
          <w:color w:val="000000" w:themeColor="text1"/>
          <w:sz w:val="24"/>
          <w:szCs w:val="24"/>
        </w:rPr>
        <w:t>(</w:t>
      </w:r>
      <w:proofErr w:type="gramStart"/>
      <w:r w:rsidRPr="00D6284B">
        <w:rPr>
          <w:rFonts w:ascii="標楷體" w:eastAsia="標楷體" w:hAnsi="標楷體" w:cs="Segoe UI Symbol" w:hint="eastAsia"/>
          <w:color w:val="000000" w:themeColor="text1"/>
          <w:sz w:val="24"/>
          <w:szCs w:val="24"/>
        </w:rPr>
        <w:t>一</w:t>
      </w:r>
      <w:proofErr w:type="gramEnd"/>
      <w:r w:rsidRPr="00D6284B">
        <w:rPr>
          <w:rFonts w:ascii="標楷體" w:eastAsia="標楷體" w:hAnsi="標楷體" w:cs="Segoe UI Symbol"/>
          <w:color w:val="000000" w:themeColor="text1"/>
          <w:sz w:val="24"/>
          <w:szCs w:val="24"/>
        </w:rPr>
        <w:t>)</w:t>
      </w:r>
      <w:r w:rsidR="00FE2A00" w:rsidRPr="00A87049">
        <w:rPr>
          <w:rFonts w:ascii="Segoe UI Symbol" w:eastAsia="標楷體" w:hAnsi="Segoe UI Symbol" w:cs="Segoe UI Symbol"/>
          <w:color w:val="000000" w:themeColor="text1"/>
          <w:sz w:val="32"/>
          <w:szCs w:val="32"/>
        </w:rPr>
        <w:t>☐</w:t>
      </w:r>
      <w:r w:rsidR="00F1321F" w:rsidRPr="00DC2270">
        <w:rPr>
          <w:rFonts w:ascii="標楷體" w:eastAsia="標楷體" w:hAnsi="標楷體" w:cs="Arial" w:hint="eastAsia"/>
          <w:color w:val="000000" w:themeColor="text1"/>
          <w:sz w:val="24"/>
          <w:szCs w:val="24"/>
        </w:rPr>
        <w:t>申請網路銀行</w:t>
      </w:r>
      <w:r w:rsidR="006C6837">
        <w:rPr>
          <w:rFonts w:ascii="標楷體" w:eastAsia="標楷體" w:hAnsi="標楷體" w:cs="Arial" w:hint="eastAsia"/>
          <w:color w:val="000000" w:themeColor="text1"/>
          <w:sz w:val="24"/>
          <w:szCs w:val="24"/>
        </w:rPr>
        <w:t>(權限登錄)</w:t>
      </w:r>
      <w:r w:rsidR="00F1321F" w:rsidRPr="00DC2270">
        <w:rPr>
          <w:rFonts w:ascii="標楷體" w:eastAsia="標楷體" w:hAnsi="標楷體" w:cs="Arial" w:hint="eastAsia"/>
          <w:color w:val="000000" w:themeColor="text1"/>
          <w:sz w:val="24"/>
          <w:szCs w:val="24"/>
        </w:rPr>
        <w:t>。</w:t>
      </w:r>
      <w:r w:rsidR="006C6837">
        <w:rPr>
          <w:rFonts w:ascii="標楷體" w:eastAsia="標楷體" w:hAnsi="標楷體" w:cs="Arial" w:hint="eastAsia"/>
          <w:color w:val="000000" w:themeColor="text1"/>
          <w:sz w:val="22"/>
          <w:szCs w:val="22"/>
        </w:rPr>
        <w:t>印製</w:t>
      </w:r>
      <w:r w:rsidR="006C6837" w:rsidRPr="006C6837">
        <w:rPr>
          <w:rFonts w:ascii="標楷體" w:eastAsia="標楷體" w:hAnsi="標楷體" w:cs="Arial" w:hint="eastAsia"/>
          <w:color w:val="000000" w:themeColor="text1"/>
          <w:sz w:val="22"/>
          <w:szCs w:val="22"/>
        </w:rPr>
        <w:t>密碼函</w:t>
      </w:r>
    </w:p>
    <w:p w14:paraId="1B524D1F" w14:textId="3D9F99EB" w:rsidR="00F1321F" w:rsidRPr="00DC2270" w:rsidRDefault="006C6837" w:rsidP="00314984">
      <w:pPr>
        <w:pStyle w:val="Web"/>
        <w:spacing w:before="0" w:beforeAutospacing="0" w:after="0" w:afterAutospacing="0" w:line="280" w:lineRule="exact"/>
        <w:ind w:left="994" w:hanging="427"/>
        <w:rPr>
          <w:rFonts w:ascii="標楷體" w:eastAsia="標楷體" w:hAnsi="標楷體" w:cs="Arial"/>
          <w:color w:val="000000" w:themeColor="text1"/>
          <w:sz w:val="24"/>
          <w:szCs w:val="24"/>
        </w:rPr>
      </w:pPr>
      <w:r>
        <w:rPr>
          <w:rFonts w:ascii="標楷體" w:eastAsia="標楷體" w:hAnsi="標楷體" w:cs="Arial" w:hint="eastAsia"/>
          <w:color w:val="000000" w:themeColor="text1"/>
          <w:sz w:val="18"/>
          <w:szCs w:val="18"/>
        </w:rPr>
        <w:t xml:space="preserve">        </w:t>
      </w:r>
      <w:r w:rsidR="00F1321F" w:rsidRPr="00DC2270">
        <w:rPr>
          <w:rFonts w:ascii="標楷體" w:eastAsia="標楷體" w:hAnsi="標楷體" w:cs="Arial" w:hint="eastAsia"/>
          <w:color w:val="000000" w:themeColor="text1"/>
          <w:sz w:val="24"/>
          <w:szCs w:val="24"/>
        </w:rPr>
        <w:t>電子信箱地址</w:t>
      </w:r>
      <w:r w:rsidR="00A127A5" w:rsidRPr="00DC2270">
        <w:rPr>
          <w:rFonts w:ascii="標楷體" w:eastAsia="標楷體" w:hAnsi="標楷體" w:cs="Arial" w:hint="eastAsia"/>
          <w:color w:val="000000" w:themeColor="text1"/>
          <w:sz w:val="24"/>
          <w:szCs w:val="24"/>
        </w:rPr>
        <w:t>：</w:t>
      </w:r>
      <w:r w:rsidR="00171FA9">
        <w:rPr>
          <w:rFonts w:ascii="標楷體" w:eastAsia="標楷體" w:hAnsi="標楷體" w:cs="Arial"/>
          <w:color w:val="000000" w:themeColor="text1"/>
          <w:sz w:val="24"/>
          <w:szCs w:val="24"/>
        </w:rPr>
        <w:t>____________________________</w:t>
      </w:r>
      <w:r w:rsidR="00DE2855" w:rsidRPr="002D26D0">
        <w:rPr>
          <w:rFonts w:ascii="標楷體" w:eastAsia="標楷體" w:hAnsi="標楷體" w:cs="Arial" w:hint="eastAsia"/>
          <w:color w:val="000000" w:themeColor="text1"/>
        </w:rPr>
        <w:t>【</w:t>
      </w:r>
      <w:r w:rsidR="00A127A5" w:rsidRPr="002D26D0">
        <w:rPr>
          <w:rFonts w:ascii="標楷體" w:eastAsia="標楷體" w:hAnsi="標楷體" w:cs="Arial" w:hint="eastAsia"/>
          <w:color w:val="000000" w:themeColor="text1"/>
        </w:rPr>
        <w:t>F5000交易</w:t>
      </w:r>
      <w:r w:rsidR="00DE2855" w:rsidRPr="002D26D0">
        <w:rPr>
          <w:rFonts w:ascii="標楷體" w:eastAsia="標楷體" w:hAnsi="標楷體" w:cs="Arial" w:hint="eastAsia"/>
          <w:color w:val="000000" w:themeColor="text1"/>
        </w:rPr>
        <w:t>】</w:t>
      </w:r>
    </w:p>
    <w:p w14:paraId="21E283CD" w14:textId="713A1F1D" w:rsidR="003068FC" w:rsidRPr="00DC2270" w:rsidRDefault="00D6284B" w:rsidP="00314984">
      <w:pPr>
        <w:pStyle w:val="Web"/>
        <w:spacing w:before="0" w:beforeAutospacing="0" w:after="0" w:afterAutospacing="0" w:line="280" w:lineRule="exact"/>
        <w:ind w:leftChars="235" w:left="564" w:firstLine="1"/>
        <w:rPr>
          <w:rFonts w:ascii="標楷體" w:eastAsia="標楷體" w:hAnsi="標楷體" w:cs="Arial"/>
          <w:color w:val="000000" w:themeColor="text1"/>
          <w:sz w:val="24"/>
          <w:szCs w:val="24"/>
        </w:rPr>
      </w:pPr>
      <w:r w:rsidRPr="00D6284B">
        <w:rPr>
          <w:rFonts w:ascii="標楷體" w:eastAsia="標楷體" w:hAnsi="標楷體" w:cs="Segoe UI Symbol"/>
          <w:color w:val="000000" w:themeColor="text1"/>
          <w:sz w:val="24"/>
          <w:szCs w:val="24"/>
        </w:rPr>
        <w:t>(</w:t>
      </w:r>
      <w:r w:rsidRPr="00D6284B">
        <w:rPr>
          <w:rFonts w:ascii="標楷體" w:eastAsia="標楷體" w:hAnsi="標楷體" w:cs="Segoe UI Symbol" w:hint="eastAsia"/>
          <w:color w:val="000000" w:themeColor="text1"/>
          <w:sz w:val="24"/>
          <w:szCs w:val="24"/>
        </w:rPr>
        <w:t>二</w:t>
      </w:r>
      <w:r w:rsidRPr="00D6284B">
        <w:rPr>
          <w:rFonts w:ascii="標楷體" w:eastAsia="標楷體" w:hAnsi="標楷體" w:cs="Segoe UI Symbol"/>
          <w:color w:val="000000" w:themeColor="text1"/>
          <w:sz w:val="24"/>
          <w:szCs w:val="24"/>
        </w:rPr>
        <w:t>)</w:t>
      </w:r>
      <w:r w:rsidR="00171FA9" w:rsidRPr="00A87049">
        <w:rPr>
          <w:rFonts w:ascii="Segoe UI Symbol" w:eastAsia="標楷體" w:hAnsi="Segoe UI Symbol" w:cs="Segoe UI Symbol"/>
          <w:color w:val="000000" w:themeColor="text1"/>
          <w:sz w:val="32"/>
          <w:szCs w:val="32"/>
        </w:rPr>
        <w:t>☐</w:t>
      </w:r>
      <w:r w:rsidR="006C6837">
        <w:rPr>
          <w:rFonts w:ascii="標楷體" w:eastAsia="標楷體" w:hAnsi="標楷體" w:cs="Arial" w:hint="eastAsia"/>
          <w:color w:val="000000" w:themeColor="text1"/>
          <w:sz w:val="24"/>
          <w:szCs w:val="24"/>
        </w:rPr>
        <w:t>申請使用者代號及密碼重置</w:t>
      </w:r>
      <w:r w:rsidR="003068FC" w:rsidRPr="00DC2270">
        <w:rPr>
          <w:rFonts w:ascii="標楷體" w:eastAsia="標楷體" w:hAnsi="標楷體" w:cs="Arial" w:hint="eastAsia"/>
          <w:color w:val="000000" w:themeColor="text1"/>
          <w:sz w:val="24"/>
          <w:szCs w:val="24"/>
        </w:rPr>
        <w:t>。</w:t>
      </w:r>
    </w:p>
    <w:p w14:paraId="49978492" w14:textId="55E1A21C" w:rsidR="003068FC" w:rsidRDefault="00D6284B" w:rsidP="00314984">
      <w:pPr>
        <w:pStyle w:val="Web"/>
        <w:spacing w:before="0" w:beforeAutospacing="0" w:after="0" w:afterAutospacing="0" w:line="280" w:lineRule="exact"/>
        <w:ind w:leftChars="236" w:left="844" w:hangingChars="116" w:hanging="278"/>
        <w:rPr>
          <w:rFonts w:ascii="標楷體" w:eastAsia="標楷體" w:hAnsi="標楷體" w:cs="Arial"/>
          <w:color w:val="000000" w:themeColor="text1"/>
          <w:sz w:val="24"/>
          <w:szCs w:val="24"/>
        </w:rPr>
      </w:pPr>
      <w:r w:rsidRPr="00D6284B">
        <w:rPr>
          <w:rFonts w:ascii="標楷體" w:eastAsia="標楷體" w:hAnsi="標楷體" w:cs="Segoe UI Symbol"/>
          <w:color w:val="000000" w:themeColor="text1"/>
          <w:sz w:val="24"/>
          <w:szCs w:val="24"/>
        </w:rPr>
        <w:t>(</w:t>
      </w:r>
      <w:r w:rsidRPr="00D6284B">
        <w:rPr>
          <w:rFonts w:ascii="標楷體" w:eastAsia="標楷體" w:hAnsi="標楷體" w:cs="Segoe UI Symbol" w:hint="eastAsia"/>
          <w:color w:val="000000" w:themeColor="text1"/>
          <w:sz w:val="24"/>
          <w:szCs w:val="24"/>
        </w:rPr>
        <w:t>三</w:t>
      </w:r>
      <w:r w:rsidRPr="00D6284B">
        <w:rPr>
          <w:rFonts w:ascii="標楷體" w:eastAsia="標楷體" w:hAnsi="標楷體" w:cs="Segoe UI Symbol"/>
          <w:color w:val="000000" w:themeColor="text1"/>
          <w:sz w:val="24"/>
          <w:szCs w:val="24"/>
        </w:rPr>
        <w:t>)</w:t>
      </w:r>
      <w:r w:rsidR="00171FA9" w:rsidRPr="00A87049">
        <w:rPr>
          <w:rFonts w:ascii="Segoe UI Symbol" w:eastAsia="標楷體" w:hAnsi="Segoe UI Symbol" w:cs="Segoe UI Symbol"/>
          <w:color w:val="000000" w:themeColor="text1"/>
          <w:sz w:val="32"/>
          <w:szCs w:val="32"/>
        </w:rPr>
        <w:t>☐</w:t>
      </w:r>
      <w:r w:rsidR="003068FC" w:rsidRPr="00DC2270">
        <w:rPr>
          <w:rFonts w:ascii="標楷體" w:eastAsia="標楷體" w:hAnsi="標楷體" w:cs="Arial" w:hint="eastAsia"/>
          <w:color w:val="000000" w:themeColor="text1"/>
          <w:sz w:val="24"/>
          <w:szCs w:val="24"/>
        </w:rPr>
        <w:t>終止網路銀行服務</w:t>
      </w:r>
      <w:r w:rsidR="006C6837">
        <w:rPr>
          <w:rFonts w:ascii="標楷體" w:eastAsia="標楷體" w:hAnsi="標楷體" w:cs="Arial" w:hint="eastAsia"/>
          <w:color w:val="000000" w:themeColor="text1"/>
          <w:sz w:val="24"/>
          <w:szCs w:val="24"/>
        </w:rPr>
        <w:t>(刪除所有權限)</w:t>
      </w:r>
      <w:r w:rsidR="003068FC" w:rsidRPr="00DC2270">
        <w:rPr>
          <w:rFonts w:ascii="標楷體" w:eastAsia="標楷體" w:hAnsi="標楷體" w:cs="Arial" w:hint="eastAsia"/>
          <w:color w:val="000000" w:themeColor="text1"/>
          <w:sz w:val="24"/>
          <w:szCs w:val="24"/>
        </w:rPr>
        <w:t>。</w:t>
      </w:r>
    </w:p>
    <w:p w14:paraId="6EC1A047" w14:textId="31FD6F66" w:rsidR="00F1321F" w:rsidRPr="002D26D0" w:rsidRDefault="00F1321F" w:rsidP="003A32E5">
      <w:pPr>
        <w:pStyle w:val="Web"/>
        <w:numPr>
          <w:ilvl w:val="0"/>
          <w:numId w:val="7"/>
        </w:numPr>
        <w:spacing w:beforeLines="50" w:before="120" w:beforeAutospacing="0" w:afterAutospacing="0" w:line="280" w:lineRule="exact"/>
        <w:ind w:left="567" w:hanging="567"/>
        <w:rPr>
          <w:rFonts w:ascii="標楷體" w:eastAsia="標楷體" w:hAnsi="標楷體" w:cs="Arial"/>
          <w:color w:val="000000" w:themeColor="text1"/>
        </w:rPr>
      </w:pPr>
      <w:r w:rsidRPr="00A323D9">
        <w:rPr>
          <w:rFonts w:ascii="標楷體" w:eastAsia="標楷體" w:hAnsi="標楷體" w:cs="Arial" w:hint="eastAsia"/>
          <w:b/>
          <w:color w:val="000000" w:themeColor="text1"/>
          <w:sz w:val="28"/>
          <w:szCs w:val="28"/>
        </w:rPr>
        <w:t>網路銀行SSL轉帳約定服務</w:t>
      </w:r>
      <w:r w:rsidR="00A127A5" w:rsidRPr="00DC2270">
        <w:rPr>
          <w:rFonts w:ascii="標楷體" w:eastAsia="標楷體" w:hAnsi="標楷體" w:cs="Arial" w:hint="eastAsia"/>
          <w:color w:val="000000" w:themeColor="text1"/>
          <w:sz w:val="24"/>
          <w:szCs w:val="24"/>
        </w:rPr>
        <w:t>：</w:t>
      </w:r>
      <w:r w:rsidR="00B40C80" w:rsidRPr="002D26D0">
        <w:rPr>
          <w:rFonts w:ascii="標楷體" w:eastAsia="標楷體" w:hAnsi="標楷體" w:cs="Arial" w:hint="eastAsia"/>
          <w:color w:val="000000" w:themeColor="text1"/>
        </w:rPr>
        <w:t>【</w:t>
      </w:r>
      <w:r w:rsidR="00C42D20" w:rsidRPr="002D26D0">
        <w:rPr>
          <w:rFonts w:ascii="標楷體" w:eastAsia="標楷體" w:hAnsi="標楷體" w:cs="Arial" w:hint="eastAsia"/>
          <w:color w:val="000000" w:themeColor="text1"/>
        </w:rPr>
        <w:t>F48</w:t>
      </w:r>
      <w:r w:rsidRPr="002D26D0">
        <w:rPr>
          <w:rFonts w:ascii="標楷體" w:eastAsia="標楷體" w:hAnsi="標楷體" w:cs="Arial" w:hint="eastAsia"/>
          <w:color w:val="000000" w:themeColor="text1"/>
        </w:rPr>
        <w:t>01交易</w:t>
      </w:r>
      <w:r w:rsidR="00B40C80" w:rsidRPr="002D26D0">
        <w:rPr>
          <w:rFonts w:ascii="標楷體" w:eastAsia="標楷體" w:hAnsi="標楷體" w:cs="Arial" w:hint="eastAsia"/>
          <w:color w:val="000000" w:themeColor="text1"/>
        </w:rPr>
        <w:t>】</w:t>
      </w:r>
      <w:r w:rsidR="006C6837" w:rsidRPr="002D26D0">
        <w:rPr>
          <w:rFonts w:ascii="標楷體" w:eastAsia="標楷體" w:hAnsi="標楷體" w:cs="Arial" w:hint="eastAsia"/>
          <w:color w:val="000000" w:themeColor="text1"/>
        </w:rPr>
        <w:t>權限(1:查詢2:轉帳含查詢3:刪除)</w:t>
      </w:r>
    </w:p>
    <w:tbl>
      <w:tblPr>
        <w:tblStyle w:val="a3"/>
        <w:tblpPr w:leftFromText="180" w:rightFromText="180" w:vertAnchor="text" w:horzAnchor="page" w:tblpX="3013" w:tblpY="13"/>
        <w:tblW w:w="0" w:type="auto"/>
        <w:tblLook w:val="04A0" w:firstRow="1" w:lastRow="0" w:firstColumn="1" w:lastColumn="0" w:noHBand="0" w:noVBand="1"/>
      </w:tblPr>
      <w:tblGrid>
        <w:gridCol w:w="371"/>
        <w:gridCol w:w="371"/>
        <w:gridCol w:w="371"/>
        <w:gridCol w:w="371"/>
        <w:gridCol w:w="359"/>
        <w:gridCol w:w="360"/>
        <w:gridCol w:w="359"/>
        <w:gridCol w:w="359"/>
        <w:gridCol w:w="360"/>
        <w:gridCol w:w="359"/>
        <w:gridCol w:w="360"/>
        <w:gridCol w:w="359"/>
        <w:gridCol w:w="360"/>
        <w:gridCol w:w="360"/>
      </w:tblGrid>
      <w:tr w:rsidR="003A32E5" w14:paraId="3B361CF7" w14:textId="0236002B" w:rsidTr="00140824">
        <w:trPr>
          <w:trHeight w:val="276"/>
        </w:trPr>
        <w:tc>
          <w:tcPr>
            <w:tcW w:w="359" w:type="dxa"/>
          </w:tcPr>
          <w:p w14:paraId="7E8EA715" w14:textId="79A26CF3" w:rsidR="003A32E5" w:rsidRPr="00020174" w:rsidRDefault="00D13B90" w:rsidP="00DC2270">
            <w:pPr>
              <w:pStyle w:val="Web"/>
              <w:spacing w:before="0" w:beforeAutospacing="0" w:after="0" w:afterAutospacing="0"/>
              <w:rPr>
                <w:rFonts w:ascii="微軟正黑體" w:eastAsia="微軟正黑體" w:hAnsi="微軟正黑體"/>
                <w:b/>
                <w:color w:val="000000" w:themeColor="text1"/>
                <w:sz w:val="26"/>
                <w:szCs w:val="26"/>
              </w:rPr>
            </w:pPr>
            <w:r>
              <w:rPr>
                <w:rFonts w:ascii="微軟正黑體" w:eastAsia="微軟正黑體" w:hAnsi="微軟正黑體"/>
                <w:b/>
                <w:color w:val="000000" w:themeColor="text1"/>
                <w:sz w:val="26"/>
                <w:szCs w:val="26"/>
              </w:rPr>
              <w:t>9</w:t>
            </w:r>
          </w:p>
        </w:tc>
        <w:tc>
          <w:tcPr>
            <w:tcW w:w="359" w:type="dxa"/>
          </w:tcPr>
          <w:p w14:paraId="41ACD6D3" w14:textId="4CFB11EB" w:rsidR="003A32E5" w:rsidRPr="00020174" w:rsidRDefault="00D13B90" w:rsidP="00DC2270">
            <w:pPr>
              <w:pStyle w:val="Web"/>
              <w:spacing w:before="0" w:beforeAutospacing="0" w:after="0" w:afterAutospacing="0"/>
              <w:rPr>
                <w:rFonts w:ascii="微軟正黑體" w:eastAsia="微軟正黑體" w:hAnsi="微軟正黑體"/>
                <w:b/>
                <w:color w:val="000000" w:themeColor="text1"/>
                <w:sz w:val="26"/>
                <w:szCs w:val="26"/>
              </w:rPr>
            </w:pPr>
            <w:r>
              <w:rPr>
                <w:rFonts w:ascii="微軟正黑體" w:eastAsia="微軟正黑體" w:hAnsi="微軟正黑體"/>
                <w:b/>
                <w:color w:val="000000" w:themeColor="text1"/>
                <w:sz w:val="26"/>
                <w:szCs w:val="26"/>
              </w:rPr>
              <w:t>3</w:t>
            </w:r>
          </w:p>
        </w:tc>
        <w:tc>
          <w:tcPr>
            <w:tcW w:w="359" w:type="dxa"/>
          </w:tcPr>
          <w:p w14:paraId="1EBA42C8" w14:textId="56EB5284" w:rsidR="003A32E5" w:rsidRPr="00020174" w:rsidRDefault="00D13B90" w:rsidP="00DC2270">
            <w:pPr>
              <w:pStyle w:val="Web"/>
              <w:spacing w:before="0" w:beforeAutospacing="0" w:after="0" w:afterAutospacing="0"/>
              <w:rPr>
                <w:rFonts w:ascii="微軟正黑體" w:eastAsia="微軟正黑體" w:hAnsi="微軟正黑體"/>
                <w:b/>
                <w:color w:val="000000" w:themeColor="text1"/>
                <w:sz w:val="26"/>
                <w:szCs w:val="26"/>
              </w:rPr>
            </w:pPr>
            <w:r>
              <w:rPr>
                <w:rFonts w:ascii="微軟正黑體" w:eastAsia="微軟正黑體" w:hAnsi="微軟正黑體"/>
                <w:b/>
                <w:color w:val="000000" w:themeColor="text1"/>
                <w:sz w:val="26"/>
                <w:szCs w:val="26"/>
              </w:rPr>
              <w:t>0</w:t>
            </w:r>
          </w:p>
        </w:tc>
        <w:tc>
          <w:tcPr>
            <w:tcW w:w="360" w:type="dxa"/>
          </w:tcPr>
          <w:p w14:paraId="6AA0BC3C" w14:textId="12C6B3BF" w:rsidR="003A32E5" w:rsidRPr="00020174" w:rsidRDefault="003A32E5" w:rsidP="00DC2270">
            <w:pPr>
              <w:pStyle w:val="Web"/>
              <w:spacing w:before="0" w:beforeAutospacing="0" w:after="0" w:afterAutospacing="0"/>
              <w:rPr>
                <w:rFonts w:ascii="微軟正黑體" w:eastAsia="微軟正黑體" w:hAnsi="微軟正黑體"/>
                <w:b/>
                <w:color w:val="000000" w:themeColor="text1"/>
                <w:sz w:val="26"/>
                <w:szCs w:val="26"/>
              </w:rPr>
            </w:pPr>
            <w:r w:rsidRPr="00020174">
              <w:rPr>
                <w:rFonts w:ascii="微軟正黑體" w:eastAsia="微軟正黑體" w:hAnsi="微軟正黑體"/>
                <w:b/>
                <w:color w:val="000000" w:themeColor="text1"/>
                <w:sz w:val="26"/>
                <w:szCs w:val="26"/>
              </w:rPr>
              <w:t>0</w:t>
            </w:r>
          </w:p>
        </w:tc>
        <w:tc>
          <w:tcPr>
            <w:tcW w:w="359" w:type="dxa"/>
          </w:tcPr>
          <w:p w14:paraId="336231E0" w14:textId="77777777" w:rsidR="003A32E5" w:rsidRPr="003A32E5" w:rsidRDefault="003A32E5" w:rsidP="00DC2270">
            <w:pPr>
              <w:pStyle w:val="Web"/>
              <w:spacing w:before="0" w:beforeAutospacing="0" w:after="0" w:afterAutospacing="0"/>
              <w:rPr>
                <w:rFonts w:asciiTheme="majorHAnsi" w:eastAsia="標楷體" w:hAnsiTheme="majorHAnsi"/>
                <w:color w:val="000000" w:themeColor="text1"/>
                <w:sz w:val="28"/>
                <w:szCs w:val="28"/>
              </w:rPr>
            </w:pPr>
          </w:p>
        </w:tc>
        <w:tc>
          <w:tcPr>
            <w:tcW w:w="360" w:type="dxa"/>
          </w:tcPr>
          <w:p w14:paraId="59201D50" w14:textId="77777777" w:rsidR="003A32E5" w:rsidRDefault="003A32E5" w:rsidP="00DC2270">
            <w:pPr>
              <w:pStyle w:val="Web"/>
              <w:spacing w:before="0" w:beforeAutospacing="0" w:after="0" w:afterAutospacing="0"/>
              <w:rPr>
                <w:rFonts w:ascii="標楷體" w:eastAsia="標楷體" w:hAnsi="標楷體"/>
                <w:color w:val="000000" w:themeColor="text1"/>
                <w:sz w:val="28"/>
                <w:szCs w:val="28"/>
              </w:rPr>
            </w:pPr>
          </w:p>
        </w:tc>
        <w:tc>
          <w:tcPr>
            <w:tcW w:w="359" w:type="dxa"/>
          </w:tcPr>
          <w:p w14:paraId="40117615" w14:textId="77777777" w:rsidR="003A32E5" w:rsidRDefault="003A32E5" w:rsidP="00DC2270">
            <w:pPr>
              <w:pStyle w:val="Web"/>
              <w:spacing w:before="0" w:beforeAutospacing="0" w:after="0" w:afterAutospacing="0"/>
              <w:rPr>
                <w:rFonts w:ascii="標楷體" w:eastAsia="標楷體" w:hAnsi="標楷體"/>
                <w:color w:val="000000" w:themeColor="text1"/>
                <w:sz w:val="28"/>
                <w:szCs w:val="28"/>
              </w:rPr>
            </w:pPr>
          </w:p>
        </w:tc>
        <w:tc>
          <w:tcPr>
            <w:tcW w:w="359" w:type="dxa"/>
          </w:tcPr>
          <w:p w14:paraId="78EBCC4E" w14:textId="77777777" w:rsidR="003A32E5" w:rsidRDefault="003A32E5" w:rsidP="00DC2270">
            <w:pPr>
              <w:pStyle w:val="Web"/>
              <w:spacing w:before="0" w:beforeAutospacing="0" w:after="0" w:afterAutospacing="0"/>
              <w:rPr>
                <w:rFonts w:ascii="標楷體" w:eastAsia="標楷體" w:hAnsi="標楷體"/>
                <w:color w:val="000000" w:themeColor="text1"/>
                <w:sz w:val="28"/>
                <w:szCs w:val="28"/>
              </w:rPr>
            </w:pPr>
          </w:p>
        </w:tc>
        <w:tc>
          <w:tcPr>
            <w:tcW w:w="360" w:type="dxa"/>
          </w:tcPr>
          <w:p w14:paraId="0909D3E3" w14:textId="77777777" w:rsidR="003A32E5" w:rsidRDefault="003A32E5" w:rsidP="00DC2270">
            <w:pPr>
              <w:pStyle w:val="Web"/>
              <w:spacing w:before="0" w:beforeAutospacing="0" w:after="0" w:afterAutospacing="0"/>
              <w:rPr>
                <w:rFonts w:ascii="標楷體" w:eastAsia="標楷體" w:hAnsi="標楷體"/>
                <w:color w:val="000000" w:themeColor="text1"/>
                <w:sz w:val="28"/>
                <w:szCs w:val="28"/>
              </w:rPr>
            </w:pPr>
          </w:p>
        </w:tc>
        <w:tc>
          <w:tcPr>
            <w:tcW w:w="359" w:type="dxa"/>
          </w:tcPr>
          <w:p w14:paraId="59124F34" w14:textId="77777777" w:rsidR="003A32E5" w:rsidRDefault="003A32E5" w:rsidP="00DC2270">
            <w:pPr>
              <w:pStyle w:val="Web"/>
              <w:spacing w:before="0" w:beforeAutospacing="0" w:after="0" w:afterAutospacing="0"/>
              <w:rPr>
                <w:rFonts w:ascii="標楷體" w:eastAsia="標楷體" w:hAnsi="標楷體"/>
                <w:color w:val="000000" w:themeColor="text1"/>
                <w:sz w:val="28"/>
                <w:szCs w:val="28"/>
              </w:rPr>
            </w:pPr>
          </w:p>
        </w:tc>
        <w:tc>
          <w:tcPr>
            <w:tcW w:w="360" w:type="dxa"/>
          </w:tcPr>
          <w:p w14:paraId="2E757062" w14:textId="77777777" w:rsidR="003A32E5" w:rsidRDefault="003A32E5" w:rsidP="00DC2270">
            <w:pPr>
              <w:pStyle w:val="Web"/>
              <w:spacing w:before="0" w:beforeAutospacing="0" w:after="0" w:afterAutospacing="0"/>
              <w:rPr>
                <w:rFonts w:ascii="標楷體" w:eastAsia="標楷體" w:hAnsi="標楷體"/>
                <w:color w:val="000000" w:themeColor="text1"/>
                <w:sz w:val="28"/>
                <w:szCs w:val="28"/>
              </w:rPr>
            </w:pPr>
          </w:p>
        </w:tc>
        <w:tc>
          <w:tcPr>
            <w:tcW w:w="359" w:type="dxa"/>
          </w:tcPr>
          <w:p w14:paraId="6A65280E" w14:textId="77777777" w:rsidR="003A32E5" w:rsidRDefault="003A32E5" w:rsidP="00DC2270">
            <w:pPr>
              <w:pStyle w:val="Web"/>
              <w:spacing w:before="0" w:beforeAutospacing="0" w:after="0" w:afterAutospacing="0"/>
              <w:rPr>
                <w:rFonts w:ascii="標楷體" w:eastAsia="標楷體" w:hAnsi="標楷體"/>
                <w:color w:val="000000" w:themeColor="text1"/>
                <w:sz w:val="28"/>
                <w:szCs w:val="28"/>
              </w:rPr>
            </w:pPr>
          </w:p>
        </w:tc>
        <w:tc>
          <w:tcPr>
            <w:tcW w:w="360" w:type="dxa"/>
          </w:tcPr>
          <w:p w14:paraId="45BE93BA" w14:textId="77777777" w:rsidR="003A32E5" w:rsidRDefault="003A32E5" w:rsidP="00DC2270">
            <w:pPr>
              <w:pStyle w:val="Web"/>
              <w:spacing w:before="0" w:beforeAutospacing="0" w:after="0" w:afterAutospacing="0"/>
              <w:rPr>
                <w:rFonts w:ascii="標楷體" w:eastAsia="標楷體" w:hAnsi="標楷體"/>
                <w:color w:val="000000" w:themeColor="text1"/>
                <w:sz w:val="28"/>
                <w:szCs w:val="28"/>
              </w:rPr>
            </w:pPr>
          </w:p>
        </w:tc>
        <w:tc>
          <w:tcPr>
            <w:tcW w:w="360" w:type="dxa"/>
          </w:tcPr>
          <w:p w14:paraId="6CB1241F" w14:textId="77777777" w:rsidR="003A32E5" w:rsidRDefault="003A32E5" w:rsidP="00DC2270">
            <w:pPr>
              <w:pStyle w:val="Web"/>
              <w:spacing w:before="0" w:beforeAutospacing="0" w:after="0" w:afterAutospacing="0"/>
              <w:rPr>
                <w:rFonts w:ascii="標楷體" w:eastAsia="標楷體" w:hAnsi="標楷體"/>
                <w:color w:val="000000" w:themeColor="text1"/>
                <w:sz w:val="28"/>
                <w:szCs w:val="28"/>
              </w:rPr>
            </w:pPr>
          </w:p>
        </w:tc>
      </w:tr>
    </w:tbl>
    <w:p w14:paraId="152EBD2E" w14:textId="72A89AA7" w:rsidR="00F1321F" w:rsidRDefault="00F1321F" w:rsidP="0036185B">
      <w:pPr>
        <w:pStyle w:val="Web"/>
        <w:spacing w:beforeLines="20" w:before="48" w:beforeAutospacing="0" w:line="280" w:lineRule="exact"/>
        <w:ind w:leftChars="354" w:left="850" w:firstLineChars="50" w:firstLine="120"/>
        <w:rPr>
          <w:rFonts w:ascii="標楷體" w:eastAsia="標楷體" w:hAnsi="標楷體" w:cs="Arial"/>
          <w:color w:val="000000" w:themeColor="text1"/>
          <w:sz w:val="22"/>
          <w:szCs w:val="22"/>
        </w:rPr>
      </w:pPr>
      <w:r w:rsidRPr="00DC2270">
        <w:rPr>
          <w:rFonts w:ascii="標楷體" w:eastAsia="標楷體" w:hAnsi="標楷體" w:cs="Arial" w:hint="eastAsia"/>
          <w:color w:val="000000" w:themeColor="text1"/>
          <w:sz w:val="24"/>
          <w:szCs w:val="24"/>
        </w:rPr>
        <w:t>轉</w:t>
      </w:r>
      <w:proofErr w:type="gramStart"/>
      <w:r w:rsidRPr="00DC2270">
        <w:rPr>
          <w:rFonts w:ascii="標楷體" w:eastAsia="標楷體" w:hAnsi="標楷體" w:cs="Arial" w:hint="eastAsia"/>
          <w:color w:val="000000" w:themeColor="text1"/>
          <w:sz w:val="24"/>
          <w:szCs w:val="24"/>
        </w:rPr>
        <w:t>出帳</w:t>
      </w:r>
      <w:proofErr w:type="gramEnd"/>
      <w:r w:rsidRPr="00DC2270">
        <w:rPr>
          <w:rFonts w:ascii="標楷體" w:eastAsia="標楷體" w:hAnsi="標楷體" w:cs="Arial" w:hint="eastAsia"/>
          <w:color w:val="000000" w:themeColor="text1"/>
          <w:sz w:val="24"/>
          <w:szCs w:val="24"/>
        </w:rPr>
        <w:t>號:</w:t>
      </w:r>
      <w:r w:rsidRPr="00FE2A00">
        <w:rPr>
          <w:rFonts w:ascii="標楷體" w:eastAsia="標楷體" w:hAnsi="標楷體" w:hint="eastAsia"/>
          <w:color w:val="000000" w:themeColor="text1"/>
          <w:sz w:val="28"/>
          <w:szCs w:val="28"/>
        </w:rPr>
        <w:t xml:space="preserve">  </w:t>
      </w:r>
      <w:r w:rsidRPr="00DC2270">
        <w:rPr>
          <w:rFonts w:ascii="標楷體" w:eastAsia="標楷體" w:hAnsi="標楷體" w:cs="Arial" w:hint="eastAsia"/>
          <w:color w:val="000000" w:themeColor="text1"/>
          <w:sz w:val="22"/>
          <w:szCs w:val="22"/>
        </w:rPr>
        <w:t>(轉</w:t>
      </w:r>
      <w:proofErr w:type="gramStart"/>
      <w:r w:rsidRPr="00DC2270">
        <w:rPr>
          <w:rFonts w:ascii="標楷體" w:eastAsia="標楷體" w:hAnsi="標楷體" w:cs="Arial" w:hint="eastAsia"/>
          <w:color w:val="000000" w:themeColor="text1"/>
          <w:sz w:val="22"/>
          <w:szCs w:val="22"/>
        </w:rPr>
        <w:t>出帳</w:t>
      </w:r>
      <w:proofErr w:type="gramEnd"/>
      <w:r w:rsidRPr="00DC2270">
        <w:rPr>
          <w:rFonts w:ascii="標楷體" w:eastAsia="標楷體" w:hAnsi="標楷體" w:cs="Arial" w:hint="eastAsia"/>
          <w:color w:val="000000" w:themeColor="text1"/>
          <w:sz w:val="22"/>
          <w:szCs w:val="22"/>
        </w:rPr>
        <w:t>號務必填寫)</w:t>
      </w:r>
    </w:p>
    <w:p w14:paraId="0058F6DE" w14:textId="4226398B" w:rsidR="00C42D20" w:rsidRPr="00C42D20" w:rsidRDefault="006C6837" w:rsidP="004216EC">
      <w:pPr>
        <w:pStyle w:val="Web"/>
        <w:tabs>
          <w:tab w:val="left" w:pos="993"/>
        </w:tabs>
        <w:spacing w:before="0" w:beforeAutospacing="0" w:after="0" w:afterAutospacing="0" w:line="280" w:lineRule="exact"/>
        <w:ind w:rightChars="-295" w:right="-708" w:firstLineChars="193" w:firstLine="425"/>
        <w:rPr>
          <w:rFonts w:ascii="標楷體" w:eastAsia="標楷體" w:hAnsi="標楷體" w:cs="Arial"/>
          <w:color w:val="000000" w:themeColor="text1"/>
          <w:spacing w:val="-20"/>
          <w:sz w:val="18"/>
          <w:szCs w:val="18"/>
        </w:rPr>
      </w:pPr>
      <w:r w:rsidRPr="00C42D20">
        <w:rPr>
          <w:rFonts w:ascii="標楷體" w:eastAsia="標楷體" w:hAnsi="標楷體" w:cs="Segoe UI Symbol"/>
          <w:color w:val="000000" w:themeColor="text1"/>
          <w:spacing w:val="-20"/>
          <w:sz w:val="24"/>
          <w:szCs w:val="24"/>
        </w:rPr>
        <w:t xml:space="preserve"> </w:t>
      </w:r>
      <w:r w:rsidR="00171FA9" w:rsidRPr="00C42D20">
        <w:rPr>
          <w:rFonts w:ascii="標楷體" w:eastAsia="標楷體" w:hAnsi="標楷體" w:cs="Segoe UI Symbol"/>
          <w:color w:val="000000" w:themeColor="text1"/>
          <w:spacing w:val="-20"/>
          <w:sz w:val="24"/>
          <w:szCs w:val="24"/>
        </w:rPr>
        <w:t>(</w:t>
      </w:r>
      <w:proofErr w:type="gramStart"/>
      <w:r w:rsidR="00171FA9" w:rsidRPr="00C42D20">
        <w:rPr>
          <w:rFonts w:ascii="標楷體" w:eastAsia="標楷體" w:hAnsi="標楷體" w:cs="Segoe UI Symbol" w:hint="eastAsia"/>
          <w:color w:val="000000" w:themeColor="text1"/>
          <w:spacing w:val="-20"/>
          <w:sz w:val="24"/>
          <w:szCs w:val="24"/>
        </w:rPr>
        <w:t>一</w:t>
      </w:r>
      <w:proofErr w:type="gramEnd"/>
      <w:r w:rsidR="00171FA9" w:rsidRPr="00C42D20">
        <w:rPr>
          <w:rFonts w:ascii="標楷體" w:eastAsia="標楷體" w:hAnsi="標楷體" w:cs="Segoe UI Symbol"/>
          <w:color w:val="000000" w:themeColor="text1"/>
          <w:spacing w:val="-20"/>
          <w:sz w:val="24"/>
          <w:szCs w:val="24"/>
        </w:rPr>
        <w:t>)</w:t>
      </w:r>
      <w:r w:rsidR="00171FA9" w:rsidRPr="00A87049">
        <w:rPr>
          <w:rFonts w:ascii="Segoe UI Symbol" w:eastAsia="標楷體" w:hAnsi="Segoe UI Symbol" w:cs="Segoe UI Symbol"/>
          <w:color w:val="000000" w:themeColor="text1"/>
          <w:spacing w:val="-20"/>
          <w:sz w:val="32"/>
          <w:szCs w:val="32"/>
        </w:rPr>
        <w:t>☐</w:t>
      </w:r>
      <w:r w:rsidR="00F1321F" w:rsidRPr="00C42D20">
        <w:rPr>
          <w:rFonts w:ascii="標楷體" w:eastAsia="標楷體" w:hAnsi="標楷體" w:cs="Arial" w:hint="eastAsia"/>
          <w:color w:val="000000" w:themeColor="text1"/>
          <w:spacing w:val="-20"/>
          <w:sz w:val="24"/>
          <w:szCs w:val="24"/>
        </w:rPr>
        <w:t>申請網路銀行SSL轉帳服務</w:t>
      </w:r>
      <w:r w:rsidR="00171FA9" w:rsidRPr="00C42D20">
        <w:rPr>
          <w:rFonts w:ascii="標楷體" w:eastAsia="標楷體" w:hAnsi="標楷體" w:cs="Arial"/>
          <w:color w:val="000000" w:themeColor="text1"/>
          <w:spacing w:val="-20"/>
          <w:sz w:val="24"/>
          <w:szCs w:val="24"/>
        </w:rPr>
        <w:t>(</w:t>
      </w:r>
      <w:r w:rsidR="00171FA9" w:rsidRPr="00C42D20">
        <w:rPr>
          <w:rFonts w:ascii="標楷體" w:eastAsia="標楷體" w:hAnsi="標楷體" w:cs="Arial" w:hint="eastAsia"/>
          <w:color w:val="000000" w:themeColor="text1"/>
          <w:spacing w:val="-20"/>
          <w:sz w:val="24"/>
          <w:szCs w:val="24"/>
        </w:rPr>
        <w:t>二</w:t>
      </w:r>
      <w:r w:rsidR="00171FA9" w:rsidRPr="00C42D20">
        <w:rPr>
          <w:rFonts w:ascii="標楷體" w:eastAsia="標楷體" w:hAnsi="標楷體" w:cs="Arial"/>
          <w:color w:val="000000" w:themeColor="text1"/>
          <w:spacing w:val="-20"/>
          <w:sz w:val="24"/>
          <w:szCs w:val="24"/>
        </w:rPr>
        <w:t>)</w:t>
      </w:r>
      <w:r w:rsidR="00171FA9" w:rsidRPr="00C42D20">
        <w:rPr>
          <w:rFonts w:ascii="Segoe UI Symbol" w:eastAsia="標楷體" w:hAnsi="Segoe UI Symbol" w:cs="Segoe UI Symbol"/>
          <w:color w:val="000000" w:themeColor="text1"/>
          <w:spacing w:val="-20"/>
          <w:sz w:val="28"/>
          <w:szCs w:val="28"/>
        </w:rPr>
        <w:t>☐</w:t>
      </w:r>
      <w:r w:rsidR="00F1321F" w:rsidRPr="00C42D20">
        <w:rPr>
          <w:rFonts w:ascii="標楷體" w:eastAsia="標楷體" w:hAnsi="標楷體" w:cs="Arial" w:hint="eastAsia"/>
          <w:color w:val="000000" w:themeColor="text1"/>
          <w:spacing w:val="-20"/>
          <w:sz w:val="24"/>
          <w:szCs w:val="24"/>
        </w:rPr>
        <w:t>終止網路銀行SSL轉帳服務(三</w:t>
      </w:r>
      <w:r w:rsidR="00B40C80" w:rsidRPr="00C42D20">
        <w:rPr>
          <w:rFonts w:ascii="標楷體" w:eastAsia="標楷體" w:hAnsi="標楷體" w:cs="Arial" w:hint="eastAsia"/>
          <w:color w:val="000000" w:themeColor="text1"/>
          <w:spacing w:val="-20"/>
          <w:sz w:val="24"/>
          <w:szCs w:val="24"/>
        </w:rPr>
        <w:t>)</w:t>
      </w:r>
      <w:r w:rsidR="00171FA9" w:rsidRPr="00C42D20">
        <w:rPr>
          <w:rFonts w:ascii="Segoe UI Symbol" w:eastAsia="標楷體" w:hAnsi="Segoe UI Symbol" w:cs="Segoe UI Symbol"/>
          <w:color w:val="000000" w:themeColor="text1"/>
          <w:spacing w:val="-20"/>
          <w:sz w:val="28"/>
          <w:szCs w:val="28"/>
        </w:rPr>
        <w:t>☐</w:t>
      </w:r>
      <w:r w:rsidR="00F1321F" w:rsidRPr="00C42D20">
        <w:rPr>
          <w:rFonts w:ascii="標楷體" w:eastAsia="標楷體" w:hAnsi="標楷體" w:cs="Arial" w:hint="eastAsia"/>
          <w:color w:val="000000" w:themeColor="text1"/>
          <w:spacing w:val="-20"/>
          <w:sz w:val="24"/>
          <w:szCs w:val="24"/>
        </w:rPr>
        <w:t>約定轉入帳</w:t>
      </w:r>
      <w:r w:rsidR="00F1321F" w:rsidRPr="00C42D20">
        <w:rPr>
          <w:rFonts w:ascii="標楷體" w:eastAsia="標楷體" w:hAnsi="標楷體" w:cs="新細明體" w:hint="eastAsia"/>
          <w:color w:val="000000" w:themeColor="text1"/>
          <w:spacing w:val="-20"/>
          <w:sz w:val="24"/>
          <w:szCs w:val="24"/>
        </w:rPr>
        <w:t>戶</w:t>
      </w:r>
      <w:r w:rsidR="00F1321F" w:rsidRPr="00C42D20">
        <w:rPr>
          <w:rFonts w:ascii="標楷體" w:eastAsia="標楷體" w:hAnsi="標楷體" w:cs="Arial" w:hint="eastAsia"/>
          <w:color w:val="000000" w:themeColor="text1"/>
          <w:spacing w:val="-20"/>
          <w:sz w:val="24"/>
          <w:szCs w:val="24"/>
        </w:rPr>
        <w:t>異動</w:t>
      </w:r>
      <w:r w:rsidR="00B40C80" w:rsidRPr="002D26D0">
        <w:rPr>
          <w:rFonts w:ascii="標楷體" w:eastAsia="標楷體" w:hAnsi="標楷體" w:cs="Arial" w:hint="eastAsia"/>
          <w:color w:val="000000" w:themeColor="text1"/>
          <w:spacing w:val="-20"/>
        </w:rPr>
        <w:t>【</w:t>
      </w:r>
      <w:r w:rsidR="00282BFE" w:rsidRPr="002D26D0">
        <w:rPr>
          <w:rFonts w:ascii="標楷體" w:eastAsia="標楷體" w:hAnsi="標楷體" w:cs="Arial" w:hint="eastAsia"/>
          <w:color w:val="000000" w:themeColor="text1"/>
          <w:spacing w:val="-20"/>
        </w:rPr>
        <w:t>F</w:t>
      </w:r>
      <w:r w:rsidR="00F1321F" w:rsidRPr="002D26D0">
        <w:rPr>
          <w:rFonts w:ascii="標楷體" w:eastAsia="標楷體" w:hAnsi="標楷體" w:cs="Arial" w:hint="eastAsia"/>
          <w:color w:val="000000" w:themeColor="text1"/>
          <w:spacing w:val="-20"/>
        </w:rPr>
        <w:t>4600 交易</w:t>
      </w:r>
      <w:r w:rsidR="00B40C80" w:rsidRPr="002D26D0">
        <w:rPr>
          <w:rFonts w:ascii="標楷體" w:eastAsia="標楷體" w:hAnsi="標楷體" w:cs="Arial" w:hint="eastAsia"/>
          <w:color w:val="000000" w:themeColor="text1"/>
          <w:spacing w:val="-20"/>
        </w:rPr>
        <w:t>】</w:t>
      </w:r>
    </w:p>
    <w:p w14:paraId="01790F0B" w14:textId="6621C5AA" w:rsidR="00F1321F" w:rsidRPr="00C42D20" w:rsidRDefault="00F1321F" w:rsidP="00A87049">
      <w:pPr>
        <w:pStyle w:val="Web"/>
        <w:spacing w:before="0" w:beforeAutospacing="0" w:after="0" w:afterAutospacing="0" w:line="280" w:lineRule="exact"/>
        <w:ind w:rightChars="-295" w:right="-708" w:firstLineChars="490" w:firstLine="1176"/>
        <w:rPr>
          <w:rFonts w:ascii="標楷體" w:eastAsia="標楷體" w:hAnsi="標楷體" w:cs="Arial"/>
          <w:color w:val="000000" w:themeColor="text1"/>
          <w:sz w:val="24"/>
          <w:szCs w:val="24"/>
        </w:rPr>
      </w:pPr>
      <w:r w:rsidRPr="003B2755">
        <w:rPr>
          <w:rFonts w:ascii="標楷體" w:eastAsia="標楷體" w:hAnsi="標楷體" w:cs="Arial" w:hint="eastAsia"/>
          <w:color w:val="000000" w:themeColor="text1"/>
          <w:sz w:val="24"/>
          <w:szCs w:val="24"/>
        </w:rPr>
        <w:t>上述轉</w:t>
      </w:r>
      <w:proofErr w:type="gramStart"/>
      <w:r w:rsidRPr="003B2755">
        <w:rPr>
          <w:rFonts w:ascii="標楷體" w:eastAsia="標楷體" w:hAnsi="標楷體" w:cs="Arial" w:hint="eastAsia"/>
          <w:color w:val="000000" w:themeColor="text1"/>
          <w:sz w:val="24"/>
          <w:szCs w:val="24"/>
        </w:rPr>
        <w:t>出帳</w:t>
      </w:r>
      <w:proofErr w:type="gramEnd"/>
      <w:r w:rsidRPr="003B2755">
        <w:rPr>
          <w:rFonts w:ascii="標楷體" w:eastAsia="標楷體" w:hAnsi="標楷體" w:cs="Arial" w:hint="eastAsia"/>
          <w:color w:val="000000" w:themeColor="text1"/>
          <w:sz w:val="24"/>
          <w:szCs w:val="24"/>
        </w:rPr>
        <w:t>號之約定轉入帳號如下:</w:t>
      </w:r>
      <w:r w:rsidR="00282BFE">
        <w:rPr>
          <w:rFonts w:ascii="標楷體" w:eastAsia="標楷體" w:hAnsi="標楷體" w:cs="Arial"/>
          <w:color w:val="000000" w:themeColor="text1"/>
          <w:sz w:val="24"/>
          <w:szCs w:val="24"/>
        </w:rPr>
        <w:tab/>
      </w:r>
    </w:p>
    <w:tbl>
      <w:tblPr>
        <w:tblStyle w:val="a3"/>
        <w:tblpPr w:leftFromText="180" w:rightFromText="180" w:vertAnchor="text" w:horzAnchor="margin" w:tblpX="534" w:tblpY="389"/>
        <w:tblW w:w="9747" w:type="dxa"/>
        <w:tblLayout w:type="fixed"/>
        <w:tblLook w:val="04A0" w:firstRow="1" w:lastRow="0" w:firstColumn="1" w:lastColumn="0" w:noHBand="0" w:noVBand="1"/>
      </w:tblPr>
      <w:tblGrid>
        <w:gridCol w:w="462"/>
        <w:gridCol w:w="448"/>
        <w:gridCol w:w="448"/>
        <w:gridCol w:w="842"/>
        <w:gridCol w:w="2586"/>
        <w:gridCol w:w="567"/>
        <w:gridCol w:w="494"/>
        <w:gridCol w:w="498"/>
        <w:gridCol w:w="873"/>
        <w:gridCol w:w="2529"/>
      </w:tblGrid>
      <w:tr w:rsidR="00D6284B" w:rsidRPr="002D04FB" w14:paraId="547B5269" w14:textId="77777777" w:rsidTr="00A87049">
        <w:trPr>
          <w:trHeight w:val="515"/>
        </w:trPr>
        <w:tc>
          <w:tcPr>
            <w:tcW w:w="462" w:type="dxa"/>
            <w:vAlign w:val="center"/>
          </w:tcPr>
          <w:p w14:paraId="40E37D7E" w14:textId="77777777" w:rsidR="00282BFE" w:rsidRPr="00F36E7A" w:rsidRDefault="00282BFE" w:rsidP="00282BFE">
            <w:pPr>
              <w:pStyle w:val="Web"/>
              <w:spacing w:before="0" w:beforeAutospacing="0" w:line="240" w:lineRule="exact"/>
              <w:jc w:val="center"/>
              <w:rPr>
                <w:rFonts w:ascii="標楷體" w:eastAsia="標楷體" w:hAnsi="標楷體" w:cs="Arial"/>
                <w:color w:val="000000" w:themeColor="text1"/>
                <w:sz w:val="24"/>
                <w:szCs w:val="24"/>
              </w:rPr>
            </w:pPr>
            <w:r w:rsidRPr="00F36E7A">
              <w:rPr>
                <w:rFonts w:ascii="標楷體" w:eastAsia="標楷體" w:hAnsi="標楷體" w:cs="Arial" w:hint="eastAsia"/>
                <w:color w:val="000000" w:themeColor="text1"/>
                <w:sz w:val="24"/>
                <w:szCs w:val="24"/>
              </w:rPr>
              <w:t>編號</w:t>
            </w:r>
          </w:p>
        </w:tc>
        <w:tc>
          <w:tcPr>
            <w:tcW w:w="448" w:type="dxa"/>
            <w:vAlign w:val="center"/>
          </w:tcPr>
          <w:p w14:paraId="72522330" w14:textId="77777777" w:rsidR="00282BFE" w:rsidRPr="00F36E7A" w:rsidRDefault="00282BFE" w:rsidP="00282BFE">
            <w:pPr>
              <w:pStyle w:val="Web"/>
              <w:spacing w:before="0" w:beforeAutospacing="0" w:line="240" w:lineRule="exact"/>
              <w:jc w:val="center"/>
              <w:rPr>
                <w:rFonts w:ascii="標楷體" w:eastAsia="標楷體" w:hAnsi="標楷體" w:cs="Arial"/>
                <w:color w:val="000000" w:themeColor="text1"/>
                <w:sz w:val="24"/>
                <w:szCs w:val="24"/>
              </w:rPr>
            </w:pPr>
            <w:r w:rsidRPr="00F36E7A">
              <w:rPr>
                <w:rFonts w:ascii="標楷體" w:eastAsia="標楷體" w:hAnsi="標楷體" w:cs="Arial" w:hint="eastAsia"/>
                <w:color w:val="000000" w:themeColor="text1"/>
                <w:sz w:val="24"/>
                <w:szCs w:val="24"/>
              </w:rPr>
              <w:t>申請</w:t>
            </w:r>
          </w:p>
        </w:tc>
        <w:tc>
          <w:tcPr>
            <w:tcW w:w="448" w:type="dxa"/>
            <w:vAlign w:val="center"/>
          </w:tcPr>
          <w:p w14:paraId="541CCF2A" w14:textId="77777777" w:rsidR="00282BFE" w:rsidRPr="00F36E7A" w:rsidRDefault="00282BFE" w:rsidP="00282BFE">
            <w:pPr>
              <w:pStyle w:val="Web"/>
              <w:spacing w:before="0" w:beforeAutospacing="0" w:line="240" w:lineRule="exact"/>
              <w:jc w:val="center"/>
              <w:rPr>
                <w:rFonts w:ascii="標楷體" w:eastAsia="標楷體" w:hAnsi="標楷體" w:cs="Arial"/>
                <w:color w:val="000000" w:themeColor="text1"/>
                <w:sz w:val="24"/>
                <w:szCs w:val="24"/>
              </w:rPr>
            </w:pPr>
            <w:r w:rsidRPr="00F36E7A">
              <w:rPr>
                <w:rFonts w:ascii="標楷體" w:eastAsia="標楷體" w:hAnsi="標楷體" w:cs="Arial" w:hint="eastAsia"/>
                <w:color w:val="000000" w:themeColor="text1"/>
                <w:sz w:val="24"/>
                <w:szCs w:val="24"/>
              </w:rPr>
              <w:t>註銷</w:t>
            </w:r>
          </w:p>
        </w:tc>
        <w:tc>
          <w:tcPr>
            <w:tcW w:w="842" w:type="dxa"/>
            <w:vAlign w:val="center"/>
          </w:tcPr>
          <w:p w14:paraId="7044594B" w14:textId="77777777" w:rsidR="00282BFE" w:rsidRPr="00F36E7A" w:rsidRDefault="00282BFE" w:rsidP="00282BFE">
            <w:pPr>
              <w:pStyle w:val="Web"/>
              <w:snapToGrid w:val="0"/>
              <w:spacing w:line="240" w:lineRule="exact"/>
              <w:ind w:leftChars="-16" w:hangingChars="16" w:hanging="38"/>
              <w:contextualSpacing/>
              <w:jc w:val="center"/>
              <w:rPr>
                <w:rFonts w:ascii="標楷體" w:eastAsia="標楷體" w:hAnsi="標楷體" w:cs="Arial"/>
                <w:color w:val="000000" w:themeColor="text1"/>
                <w:sz w:val="24"/>
                <w:szCs w:val="24"/>
              </w:rPr>
            </w:pPr>
            <w:r w:rsidRPr="00F36E7A">
              <w:rPr>
                <w:rFonts w:ascii="標楷體" w:eastAsia="標楷體" w:hAnsi="標楷體" w:cs="Arial" w:hint="eastAsia"/>
                <w:color w:val="000000" w:themeColor="text1"/>
                <w:sz w:val="24"/>
                <w:szCs w:val="24"/>
              </w:rPr>
              <w:t>行</w:t>
            </w:r>
            <w:r w:rsidRPr="00F36E7A">
              <w:rPr>
                <w:rFonts w:ascii="標楷體" w:eastAsia="標楷體" w:hAnsi="標楷體" w:cs="Arial"/>
                <w:color w:val="000000" w:themeColor="text1"/>
                <w:sz w:val="24"/>
                <w:szCs w:val="24"/>
              </w:rPr>
              <w:t>庫</w:t>
            </w:r>
          </w:p>
          <w:p w14:paraId="092286B0" w14:textId="77777777" w:rsidR="00282BFE" w:rsidRPr="00F36E7A" w:rsidRDefault="00282BFE" w:rsidP="00282BFE">
            <w:pPr>
              <w:pStyle w:val="Web"/>
              <w:snapToGrid w:val="0"/>
              <w:spacing w:line="240" w:lineRule="exact"/>
              <w:ind w:leftChars="-16" w:hangingChars="16" w:hanging="38"/>
              <w:contextualSpacing/>
              <w:jc w:val="center"/>
              <w:rPr>
                <w:rFonts w:ascii="標楷體" w:eastAsia="標楷體" w:hAnsi="標楷體" w:cs="Arial"/>
                <w:color w:val="000000" w:themeColor="text1"/>
                <w:sz w:val="24"/>
                <w:szCs w:val="24"/>
              </w:rPr>
            </w:pPr>
            <w:r w:rsidRPr="00F36E7A">
              <w:rPr>
                <w:rFonts w:ascii="標楷體" w:eastAsia="標楷體" w:hAnsi="標楷體" w:cs="Arial" w:hint="eastAsia"/>
                <w:color w:val="000000" w:themeColor="text1"/>
                <w:sz w:val="24"/>
                <w:szCs w:val="24"/>
              </w:rPr>
              <w:t>代碼</w:t>
            </w:r>
          </w:p>
        </w:tc>
        <w:tc>
          <w:tcPr>
            <w:tcW w:w="2586" w:type="dxa"/>
            <w:vAlign w:val="center"/>
          </w:tcPr>
          <w:p w14:paraId="0C95CBE8" w14:textId="77777777" w:rsidR="00282BFE" w:rsidRPr="00F36E7A" w:rsidRDefault="00282BFE" w:rsidP="00282BFE">
            <w:pPr>
              <w:pStyle w:val="Web"/>
              <w:spacing w:before="0" w:beforeAutospacing="0" w:line="240" w:lineRule="exact"/>
              <w:jc w:val="center"/>
              <w:rPr>
                <w:rFonts w:ascii="標楷體" w:eastAsia="標楷體" w:hAnsi="標楷體" w:cs="Arial"/>
                <w:color w:val="000000" w:themeColor="text1"/>
                <w:sz w:val="24"/>
                <w:szCs w:val="24"/>
              </w:rPr>
            </w:pPr>
            <w:r w:rsidRPr="00F36E7A">
              <w:rPr>
                <w:rFonts w:ascii="標楷體" w:eastAsia="標楷體" w:hAnsi="標楷體" w:cs="Arial" w:hint="eastAsia"/>
                <w:color w:val="000000" w:themeColor="text1"/>
                <w:sz w:val="24"/>
                <w:szCs w:val="24"/>
              </w:rPr>
              <w:t>約定轉入帳號</w:t>
            </w:r>
          </w:p>
        </w:tc>
        <w:tc>
          <w:tcPr>
            <w:tcW w:w="567" w:type="dxa"/>
            <w:vAlign w:val="center"/>
          </w:tcPr>
          <w:p w14:paraId="69BC3F12" w14:textId="77777777" w:rsidR="00282BFE" w:rsidRPr="00F36E7A" w:rsidRDefault="00282BFE" w:rsidP="00282BFE">
            <w:pPr>
              <w:pStyle w:val="Web"/>
              <w:spacing w:before="0" w:beforeAutospacing="0" w:line="240" w:lineRule="exact"/>
              <w:jc w:val="center"/>
              <w:rPr>
                <w:rFonts w:ascii="標楷體" w:eastAsia="標楷體" w:hAnsi="標楷體" w:cs="Arial"/>
                <w:color w:val="000000" w:themeColor="text1"/>
                <w:sz w:val="24"/>
                <w:szCs w:val="24"/>
              </w:rPr>
            </w:pPr>
            <w:r w:rsidRPr="00F36E7A">
              <w:rPr>
                <w:rFonts w:ascii="標楷體" w:eastAsia="標楷體" w:hAnsi="標楷體" w:cs="Arial" w:hint="eastAsia"/>
                <w:color w:val="000000" w:themeColor="text1"/>
                <w:sz w:val="24"/>
                <w:szCs w:val="24"/>
              </w:rPr>
              <w:t>編號</w:t>
            </w:r>
          </w:p>
        </w:tc>
        <w:tc>
          <w:tcPr>
            <w:tcW w:w="494" w:type="dxa"/>
            <w:vAlign w:val="center"/>
          </w:tcPr>
          <w:p w14:paraId="75CC93CA" w14:textId="77777777" w:rsidR="00282BFE" w:rsidRPr="00F36E7A" w:rsidRDefault="00282BFE" w:rsidP="00282BFE">
            <w:pPr>
              <w:pStyle w:val="Web"/>
              <w:spacing w:before="0" w:beforeAutospacing="0" w:line="240" w:lineRule="exact"/>
              <w:ind w:leftChars="-12" w:left="-29"/>
              <w:jc w:val="center"/>
              <w:rPr>
                <w:rFonts w:ascii="標楷體" w:eastAsia="標楷體" w:hAnsi="標楷體" w:cs="Arial"/>
                <w:color w:val="000000" w:themeColor="text1"/>
                <w:sz w:val="24"/>
                <w:szCs w:val="24"/>
              </w:rPr>
            </w:pPr>
            <w:r w:rsidRPr="00F36E7A">
              <w:rPr>
                <w:rFonts w:ascii="標楷體" w:eastAsia="標楷體" w:hAnsi="標楷體" w:cs="Arial" w:hint="eastAsia"/>
                <w:color w:val="000000" w:themeColor="text1"/>
                <w:sz w:val="24"/>
                <w:szCs w:val="24"/>
              </w:rPr>
              <w:t>申請</w:t>
            </w:r>
          </w:p>
        </w:tc>
        <w:tc>
          <w:tcPr>
            <w:tcW w:w="498" w:type="dxa"/>
            <w:vAlign w:val="center"/>
          </w:tcPr>
          <w:p w14:paraId="444EAF0F" w14:textId="77777777" w:rsidR="00282BFE" w:rsidRPr="00F36E7A" w:rsidRDefault="00282BFE" w:rsidP="00282BFE">
            <w:pPr>
              <w:pStyle w:val="Web"/>
              <w:spacing w:before="0" w:beforeAutospacing="0" w:line="240" w:lineRule="exact"/>
              <w:jc w:val="center"/>
              <w:rPr>
                <w:rFonts w:ascii="標楷體" w:eastAsia="標楷體" w:hAnsi="標楷體" w:cs="Arial"/>
                <w:color w:val="000000" w:themeColor="text1"/>
                <w:sz w:val="24"/>
                <w:szCs w:val="24"/>
              </w:rPr>
            </w:pPr>
            <w:r w:rsidRPr="00F36E7A">
              <w:rPr>
                <w:rFonts w:ascii="標楷體" w:eastAsia="標楷體" w:hAnsi="標楷體" w:cs="Arial" w:hint="eastAsia"/>
                <w:color w:val="000000" w:themeColor="text1"/>
                <w:sz w:val="24"/>
                <w:szCs w:val="24"/>
              </w:rPr>
              <w:t>註銷</w:t>
            </w:r>
          </w:p>
        </w:tc>
        <w:tc>
          <w:tcPr>
            <w:tcW w:w="873" w:type="dxa"/>
            <w:vAlign w:val="center"/>
          </w:tcPr>
          <w:p w14:paraId="199EA3E6" w14:textId="77777777" w:rsidR="00282BFE" w:rsidRPr="00F36E7A" w:rsidRDefault="00282BFE" w:rsidP="00282BFE">
            <w:pPr>
              <w:pStyle w:val="Web"/>
              <w:snapToGrid w:val="0"/>
              <w:spacing w:line="240" w:lineRule="exact"/>
              <w:ind w:leftChars="-54" w:hangingChars="54" w:hanging="130"/>
              <w:contextualSpacing/>
              <w:jc w:val="center"/>
              <w:rPr>
                <w:rFonts w:ascii="標楷體" w:eastAsia="標楷體" w:hAnsi="標楷體" w:cs="Arial"/>
                <w:color w:val="000000" w:themeColor="text1"/>
                <w:sz w:val="24"/>
                <w:szCs w:val="24"/>
              </w:rPr>
            </w:pPr>
            <w:r w:rsidRPr="00F36E7A">
              <w:rPr>
                <w:rFonts w:ascii="標楷體" w:eastAsia="標楷體" w:hAnsi="標楷體" w:cs="Arial" w:hint="eastAsia"/>
                <w:color w:val="000000" w:themeColor="text1"/>
                <w:sz w:val="24"/>
                <w:szCs w:val="24"/>
              </w:rPr>
              <w:t>行</w:t>
            </w:r>
            <w:r w:rsidRPr="00F36E7A">
              <w:rPr>
                <w:rFonts w:ascii="標楷體" w:eastAsia="標楷體" w:hAnsi="標楷體" w:cs="Arial"/>
                <w:color w:val="000000" w:themeColor="text1"/>
                <w:sz w:val="24"/>
                <w:szCs w:val="24"/>
              </w:rPr>
              <w:t>庫</w:t>
            </w:r>
          </w:p>
          <w:p w14:paraId="76027309" w14:textId="77777777" w:rsidR="00282BFE" w:rsidRPr="00F36E7A" w:rsidRDefault="00282BFE" w:rsidP="00282BFE">
            <w:pPr>
              <w:pStyle w:val="Web"/>
              <w:spacing w:before="0" w:beforeAutospacing="0" w:line="240" w:lineRule="exact"/>
              <w:ind w:leftChars="-54" w:hangingChars="54" w:hanging="130"/>
              <w:jc w:val="center"/>
              <w:rPr>
                <w:rFonts w:ascii="標楷體" w:eastAsia="標楷體" w:hAnsi="標楷體" w:cs="Arial"/>
                <w:color w:val="000000" w:themeColor="text1"/>
                <w:sz w:val="24"/>
                <w:szCs w:val="24"/>
              </w:rPr>
            </w:pPr>
            <w:r w:rsidRPr="00F36E7A">
              <w:rPr>
                <w:rFonts w:ascii="標楷體" w:eastAsia="標楷體" w:hAnsi="標楷體" w:cs="Arial" w:hint="eastAsia"/>
                <w:color w:val="000000" w:themeColor="text1"/>
                <w:sz w:val="24"/>
                <w:szCs w:val="24"/>
              </w:rPr>
              <w:t>代碼</w:t>
            </w:r>
          </w:p>
        </w:tc>
        <w:tc>
          <w:tcPr>
            <w:tcW w:w="2529" w:type="dxa"/>
            <w:vAlign w:val="center"/>
          </w:tcPr>
          <w:p w14:paraId="57042138" w14:textId="77777777" w:rsidR="00282BFE" w:rsidRPr="00F36E7A" w:rsidRDefault="00282BFE" w:rsidP="00282BFE">
            <w:pPr>
              <w:pStyle w:val="Web"/>
              <w:spacing w:before="0" w:beforeAutospacing="0" w:line="240" w:lineRule="exact"/>
              <w:jc w:val="center"/>
              <w:rPr>
                <w:rFonts w:ascii="標楷體" w:eastAsia="標楷體" w:hAnsi="標楷體" w:cs="Arial"/>
                <w:color w:val="000000" w:themeColor="text1"/>
                <w:sz w:val="24"/>
                <w:szCs w:val="24"/>
              </w:rPr>
            </w:pPr>
            <w:r w:rsidRPr="00F36E7A">
              <w:rPr>
                <w:rFonts w:ascii="標楷體" w:eastAsia="標楷體" w:hAnsi="標楷體" w:cs="Arial" w:hint="eastAsia"/>
                <w:color w:val="000000" w:themeColor="text1"/>
                <w:sz w:val="24"/>
                <w:szCs w:val="24"/>
              </w:rPr>
              <w:t>約定轉入帳號</w:t>
            </w:r>
          </w:p>
        </w:tc>
      </w:tr>
      <w:tr w:rsidR="00D6284B" w:rsidRPr="002D04FB" w14:paraId="7BF7E692" w14:textId="77777777" w:rsidTr="00A87049">
        <w:trPr>
          <w:trHeight w:val="284"/>
        </w:trPr>
        <w:tc>
          <w:tcPr>
            <w:tcW w:w="462" w:type="dxa"/>
            <w:vAlign w:val="center"/>
          </w:tcPr>
          <w:p w14:paraId="1A1563A8" w14:textId="77777777" w:rsidR="00282BFE" w:rsidRPr="00F36E7A" w:rsidRDefault="00282BFE" w:rsidP="00282BFE">
            <w:pPr>
              <w:pStyle w:val="Web"/>
              <w:spacing w:before="0" w:beforeAutospacing="0" w:line="320" w:lineRule="exact"/>
              <w:jc w:val="center"/>
              <w:rPr>
                <w:rFonts w:ascii="標楷體" w:eastAsia="標楷體" w:hAnsi="標楷體" w:cs="Arial"/>
                <w:color w:val="000000" w:themeColor="text1"/>
                <w:sz w:val="24"/>
                <w:szCs w:val="24"/>
              </w:rPr>
            </w:pPr>
            <w:r w:rsidRPr="00F36E7A">
              <w:rPr>
                <w:rFonts w:ascii="標楷體" w:eastAsia="標楷體" w:hAnsi="標楷體" w:cs="Arial" w:hint="eastAsia"/>
                <w:color w:val="000000" w:themeColor="text1"/>
                <w:sz w:val="24"/>
                <w:szCs w:val="24"/>
              </w:rPr>
              <w:t>1</w:t>
            </w:r>
          </w:p>
        </w:tc>
        <w:tc>
          <w:tcPr>
            <w:tcW w:w="448" w:type="dxa"/>
            <w:vAlign w:val="center"/>
          </w:tcPr>
          <w:p w14:paraId="419CF1E2" w14:textId="77777777" w:rsidR="00282BFE" w:rsidRPr="002D04FB" w:rsidRDefault="00282BFE" w:rsidP="00282BFE">
            <w:pPr>
              <w:pStyle w:val="Web"/>
              <w:spacing w:before="0" w:beforeAutospacing="0" w:line="320" w:lineRule="exact"/>
              <w:ind w:leftChars="-88" w:hangingChars="88" w:hanging="211"/>
              <w:jc w:val="right"/>
              <w:rPr>
                <w:rFonts w:ascii="BiauKai" w:eastAsia="BiauKai" w:hAnsi="Arial" w:cs="Arial"/>
                <w:color w:val="000000" w:themeColor="text1"/>
              </w:rPr>
            </w:pPr>
            <w:r>
              <w:rPr>
                <w:rFonts w:ascii="細明體" w:eastAsia="細明體" w:hAnsi="細明體" w:cs="Arial" w:hint="eastAsia"/>
                <w:color w:val="000000" w:themeColor="text1"/>
                <w:sz w:val="24"/>
                <w:szCs w:val="24"/>
              </w:rPr>
              <w:t>□</w:t>
            </w:r>
          </w:p>
        </w:tc>
        <w:tc>
          <w:tcPr>
            <w:tcW w:w="448" w:type="dxa"/>
            <w:vAlign w:val="center"/>
          </w:tcPr>
          <w:p w14:paraId="3CF83A60" w14:textId="77777777" w:rsidR="00282BFE" w:rsidRPr="002D04FB" w:rsidRDefault="00282BFE" w:rsidP="00282BFE">
            <w:pPr>
              <w:pStyle w:val="Web"/>
              <w:spacing w:before="0" w:beforeAutospacing="0" w:line="320" w:lineRule="exact"/>
              <w:jc w:val="center"/>
              <w:rPr>
                <w:rFonts w:ascii="BiauKai" w:eastAsia="BiauKai" w:hAnsi="Arial" w:cs="Arial"/>
                <w:color w:val="000000" w:themeColor="text1"/>
              </w:rPr>
            </w:pPr>
            <w:r>
              <w:rPr>
                <w:rFonts w:ascii="細明體" w:eastAsia="細明體" w:hAnsi="細明體" w:cs="Arial" w:hint="eastAsia"/>
                <w:color w:val="000000" w:themeColor="text1"/>
                <w:sz w:val="24"/>
                <w:szCs w:val="24"/>
              </w:rPr>
              <w:t>□</w:t>
            </w:r>
          </w:p>
        </w:tc>
        <w:tc>
          <w:tcPr>
            <w:tcW w:w="842" w:type="dxa"/>
            <w:vAlign w:val="center"/>
          </w:tcPr>
          <w:p w14:paraId="19E45576" w14:textId="77777777" w:rsidR="00282BFE" w:rsidRPr="002D04FB" w:rsidRDefault="00282BFE" w:rsidP="00282BFE">
            <w:pPr>
              <w:pStyle w:val="Web"/>
              <w:spacing w:before="0" w:beforeAutospacing="0" w:line="320" w:lineRule="exact"/>
              <w:jc w:val="center"/>
              <w:rPr>
                <w:rFonts w:ascii="BiauKai" w:eastAsia="BiauKai" w:hAnsi="Arial" w:cs="Arial"/>
                <w:color w:val="000000" w:themeColor="text1"/>
              </w:rPr>
            </w:pPr>
          </w:p>
        </w:tc>
        <w:tc>
          <w:tcPr>
            <w:tcW w:w="2586" w:type="dxa"/>
            <w:vAlign w:val="center"/>
          </w:tcPr>
          <w:p w14:paraId="67AF4883" w14:textId="77777777" w:rsidR="00282BFE" w:rsidRPr="002D04FB" w:rsidRDefault="00282BFE" w:rsidP="00282BFE">
            <w:pPr>
              <w:pStyle w:val="Web"/>
              <w:spacing w:before="0" w:beforeAutospacing="0" w:line="320" w:lineRule="exact"/>
              <w:jc w:val="center"/>
              <w:rPr>
                <w:rFonts w:ascii="BiauKai" w:eastAsia="BiauKai" w:hAnsi="Arial" w:cs="Arial"/>
                <w:color w:val="000000" w:themeColor="text1"/>
              </w:rPr>
            </w:pPr>
          </w:p>
        </w:tc>
        <w:tc>
          <w:tcPr>
            <w:tcW w:w="567" w:type="dxa"/>
            <w:vAlign w:val="center"/>
          </w:tcPr>
          <w:p w14:paraId="4A7DAFB7" w14:textId="77777777" w:rsidR="00282BFE" w:rsidRPr="00F36E7A" w:rsidRDefault="00282BFE" w:rsidP="00282BFE">
            <w:pPr>
              <w:pStyle w:val="Web"/>
              <w:spacing w:before="0" w:beforeAutospacing="0" w:line="320" w:lineRule="exact"/>
              <w:jc w:val="center"/>
              <w:rPr>
                <w:rFonts w:ascii="標楷體" w:eastAsia="標楷體" w:hAnsi="標楷體" w:cs="Arial"/>
                <w:color w:val="000000" w:themeColor="text1"/>
                <w:sz w:val="24"/>
                <w:szCs w:val="24"/>
              </w:rPr>
            </w:pPr>
            <w:r w:rsidRPr="00F36E7A">
              <w:rPr>
                <w:rFonts w:ascii="標楷體" w:eastAsia="標楷體" w:hAnsi="標楷體" w:cs="Arial" w:hint="eastAsia"/>
                <w:color w:val="000000" w:themeColor="text1"/>
                <w:sz w:val="24"/>
                <w:szCs w:val="24"/>
              </w:rPr>
              <w:t>6</w:t>
            </w:r>
          </w:p>
        </w:tc>
        <w:tc>
          <w:tcPr>
            <w:tcW w:w="494" w:type="dxa"/>
            <w:vAlign w:val="center"/>
          </w:tcPr>
          <w:p w14:paraId="52CAEF6C" w14:textId="77777777" w:rsidR="00282BFE" w:rsidRPr="002D04FB" w:rsidRDefault="00282BFE" w:rsidP="00282BFE">
            <w:pPr>
              <w:pStyle w:val="Web"/>
              <w:spacing w:before="0" w:beforeAutospacing="0" w:line="320" w:lineRule="exact"/>
              <w:ind w:leftChars="-12" w:left="-29" w:firstLineChars="6" w:firstLine="14"/>
              <w:jc w:val="center"/>
              <w:rPr>
                <w:rFonts w:ascii="BiauKai" w:eastAsia="BiauKai" w:hAnsi="Arial" w:cs="Arial"/>
                <w:color w:val="000000" w:themeColor="text1"/>
              </w:rPr>
            </w:pPr>
            <w:r>
              <w:rPr>
                <w:rFonts w:ascii="細明體" w:eastAsia="細明體" w:hAnsi="細明體" w:cs="Arial" w:hint="eastAsia"/>
                <w:color w:val="000000" w:themeColor="text1"/>
                <w:sz w:val="24"/>
                <w:szCs w:val="24"/>
              </w:rPr>
              <w:t>□</w:t>
            </w:r>
          </w:p>
        </w:tc>
        <w:tc>
          <w:tcPr>
            <w:tcW w:w="498" w:type="dxa"/>
            <w:vAlign w:val="center"/>
          </w:tcPr>
          <w:p w14:paraId="4E4FEA4F" w14:textId="77777777" w:rsidR="00282BFE" w:rsidRPr="002D04FB" w:rsidRDefault="00282BFE" w:rsidP="00282BFE">
            <w:pPr>
              <w:pStyle w:val="Web"/>
              <w:spacing w:before="0" w:beforeAutospacing="0" w:line="320" w:lineRule="exact"/>
              <w:jc w:val="center"/>
              <w:rPr>
                <w:rFonts w:ascii="BiauKai" w:eastAsia="BiauKai" w:hAnsi="Arial" w:cs="Arial"/>
                <w:color w:val="000000" w:themeColor="text1"/>
              </w:rPr>
            </w:pPr>
            <w:r>
              <w:rPr>
                <w:rFonts w:ascii="細明體" w:eastAsia="細明體" w:hAnsi="細明體" w:cs="Arial" w:hint="eastAsia"/>
                <w:color w:val="000000" w:themeColor="text1"/>
                <w:sz w:val="24"/>
                <w:szCs w:val="24"/>
              </w:rPr>
              <w:t>□</w:t>
            </w:r>
          </w:p>
        </w:tc>
        <w:tc>
          <w:tcPr>
            <w:tcW w:w="873" w:type="dxa"/>
            <w:vAlign w:val="center"/>
          </w:tcPr>
          <w:p w14:paraId="6ADCBE00" w14:textId="77777777" w:rsidR="00282BFE" w:rsidRPr="002D04FB" w:rsidRDefault="00282BFE" w:rsidP="00282BFE">
            <w:pPr>
              <w:pStyle w:val="Web"/>
              <w:spacing w:before="0" w:beforeAutospacing="0" w:line="320" w:lineRule="exact"/>
              <w:jc w:val="center"/>
              <w:rPr>
                <w:rFonts w:ascii="BiauKai" w:eastAsia="BiauKai" w:hAnsi="Arial" w:cs="Arial"/>
                <w:color w:val="000000" w:themeColor="text1"/>
              </w:rPr>
            </w:pPr>
          </w:p>
        </w:tc>
        <w:tc>
          <w:tcPr>
            <w:tcW w:w="2529" w:type="dxa"/>
            <w:vAlign w:val="center"/>
          </w:tcPr>
          <w:p w14:paraId="3171F605" w14:textId="77777777" w:rsidR="00282BFE" w:rsidRPr="002D04FB" w:rsidRDefault="00282BFE" w:rsidP="00282BFE">
            <w:pPr>
              <w:pStyle w:val="Web"/>
              <w:spacing w:before="0" w:beforeAutospacing="0" w:line="320" w:lineRule="exact"/>
              <w:jc w:val="center"/>
              <w:rPr>
                <w:rFonts w:ascii="BiauKai" w:eastAsia="BiauKai" w:hAnsi="Arial" w:cs="Arial"/>
                <w:color w:val="000000" w:themeColor="text1"/>
              </w:rPr>
            </w:pPr>
          </w:p>
        </w:tc>
      </w:tr>
      <w:tr w:rsidR="00D6284B" w:rsidRPr="002D04FB" w14:paraId="1FC7A90C" w14:textId="77777777" w:rsidTr="00A87049">
        <w:trPr>
          <w:trHeight w:val="284"/>
        </w:trPr>
        <w:tc>
          <w:tcPr>
            <w:tcW w:w="462" w:type="dxa"/>
            <w:vAlign w:val="center"/>
          </w:tcPr>
          <w:p w14:paraId="70555730" w14:textId="77777777" w:rsidR="00282BFE" w:rsidRPr="00F36E7A" w:rsidRDefault="00282BFE" w:rsidP="00282BFE">
            <w:pPr>
              <w:pStyle w:val="Web"/>
              <w:spacing w:before="0" w:beforeAutospacing="0" w:line="320" w:lineRule="exact"/>
              <w:jc w:val="center"/>
              <w:rPr>
                <w:rFonts w:ascii="標楷體" w:eastAsia="標楷體" w:hAnsi="標楷體" w:cs="Arial"/>
                <w:color w:val="000000" w:themeColor="text1"/>
                <w:sz w:val="24"/>
                <w:szCs w:val="24"/>
              </w:rPr>
            </w:pPr>
            <w:r w:rsidRPr="00F36E7A">
              <w:rPr>
                <w:rFonts w:ascii="標楷體" w:eastAsia="標楷體" w:hAnsi="標楷體" w:cs="Arial" w:hint="eastAsia"/>
                <w:color w:val="000000" w:themeColor="text1"/>
                <w:sz w:val="24"/>
                <w:szCs w:val="24"/>
              </w:rPr>
              <w:t>2</w:t>
            </w:r>
          </w:p>
        </w:tc>
        <w:tc>
          <w:tcPr>
            <w:tcW w:w="448" w:type="dxa"/>
            <w:vAlign w:val="center"/>
          </w:tcPr>
          <w:p w14:paraId="14FEB8DD" w14:textId="77777777" w:rsidR="00282BFE" w:rsidRPr="002D04FB" w:rsidRDefault="00282BFE" w:rsidP="00282BFE">
            <w:pPr>
              <w:pStyle w:val="Web"/>
              <w:spacing w:before="0" w:beforeAutospacing="0" w:line="320" w:lineRule="exact"/>
              <w:jc w:val="center"/>
              <w:rPr>
                <w:rFonts w:ascii="BiauKai" w:eastAsia="BiauKai" w:hAnsi="Arial" w:cs="Arial"/>
                <w:color w:val="000000" w:themeColor="text1"/>
              </w:rPr>
            </w:pPr>
            <w:r>
              <w:rPr>
                <w:rFonts w:ascii="細明體" w:eastAsia="細明體" w:hAnsi="細明體" w:cs="Arial" w:hint="eastAsia"/>
                <w:color w:val="000000" w:themeColor="text1"/>
                <w:sz w:val="24"/>
                <w:szCs w:val="24"/>
              </w:rPr>
              <w:t>□</w:t>
            </w:r>
          </w:p>
        </w:tc>
        <w:tc>
          <w:tcPr>
            <w:tcW w:w="448" w:type="dxa"/>
            <w:vAlign w:val="center"/>
          </w:tcPr>
          <w:p w14:paraId="0B06A378" w14:textId="77777777" w:rsidR="00282BFE" w:rsidRPr="002D04FB" w:rsidRDefault="00282BFE" w:rsidP="00282BFE">
            <w:pPr>
              <w:pStyle w:val="Web"/>
              <w:spacing w:before="0" w:beforeAutospacing="0" w:line="320" w:lineRule="exact"/>
              <w:jc w:val="center"/>
              <w:rPr>
                <w:rFonts w:ascii="BiauKai" w:eastAsia="BiauKai" w:hAnsi="Arial" w:cs="Arial"/>
                <w:color w:val="000000" w:themeColor="text1"/>
              </w:rPr>
            </w:pPr>
            <w:r>
              <w:rPr>
                <w:rFonts w:ascii="細明體" w:eastAsia="細明體" w:hAnsi="細明體" w:cs="Arial" w:hint="eastAsia"/>
                <w:color w:val="000000" w:themeColor="text1"/>
                <w:sz w:val="24"/>
                <w:szCs w:val="24"/>
              </w:rPr>
              <w:t>□</w:t>
            </w:r>
          </w:p>
        </w:tc>
        <w:tc>
          <w:tcPr>
            <w:tcW w:w="842" w:type="dxa"/>
            <w:vAlign w:val="center"/>
          </w:tcPr>
          <w:p w14:paraId="18B9FA61" w14:textId="77777777" w:rsidR="00282BFE" w:rsidRPr="002D04FB" w:rsidRDefault="00282BFE" w:rsidP="00282BFE">
            <w:pPr>
              <w:pStyle w:val="Web"/>
              <w:spacing w:before="0" w:beforeAutospacing="0" w:line="320" w:lineRule="exact"/>
              <w:jc w:val="center"/>
              <w:rPr>
                <w:rFonts w:ascii="BiauKai" w:eastAsia="BiauKai" w:hAnsi="Arial" w:cs="Arial"/>
                <w:color w:val="000000" w:themeColor="text1"/>
              </w:rPr>
            </w:pPr>
          </w:p>
        </w:tc>
        <w:tc>
          <w:tcPr>
            <w:tcW w:w="2586" w:type="dxa"/>
            <w:vAlign w:val="center"/>
          </w:tcPr>
          <w:p w14:paraId="31C70F2A" w14:textId="77777777" w:rsidR="00282BFE" w:rsidRPr="002D04FB" w:rsidRDefault="00282BFE" w:rsidP="00282BFE">
            <w:pPr>
              <w:pStyle w:val="Web"/>
              <w:spacing w:before="0" w:beforeAutospacing="0" w:line="320" w:lineRule="exact"/>
              <w:jc w:val="center"/>
              <w:rPr>
                <w:rFonts w:ascii="BiauKai" w:eastAsia="BiauKai" w:hAnsi="Arial" w:cs="Arial"/>
                <w:color w:val="000000" w:themeColor="text1"/>
              </w:rPr>
            </w:pPr>
          </w:p>
        </w:tc>
        <w:tc>
          <w:tcPr>
            <w:tcW w:w="567" w:type="dxa"/>
            <w:vAlign w:val="center"/>
          </w:tcPr>
          <w:p w14:paraId="3C9D9360" w14:textId="77777777" w:rsidR="00282BFE" w:rsidRPr="00F36E7A" w:rsidRDefault="00282BFE" w:rsidP="00282BFE">
            <w:pPr>
              <w:pStyle w:val="Web"/>
              <w:spacing w:before="0" w:beforeAutospacing="0" w:line="320" w:lineRule="exact"/>
              <w:jc w:val="center"/>
              <w:rPr>
                <w:rFonts w:ascii="標楷體" w:eastAsia="標楷體" w:hAnsi="標楷體" w:cs="Arial"/>
                <w:color w:val="000000" w:themeColor="text1"/>
                <w:sz w:val="24"/>
                <w:szCs w:val="24"/>
              </w:rPr>
            </w:pPr>
            <w:r w:rsidRPr="00F36E7A">
              <w:rPr>
                <w:rFonts w:ascii="標楷體" w:eastAsia="標楷體" w:hAnsi="標楷體" w:cs="Arial" w:hint="eastAsia"/>
                <w:color w:val="000000" w:themeColor="text1"/>
                <w:sz w:val="24"/>
                <w:szCs w:val="24"/>
              </w:rPr>
              <w:t>7</w:t>
            </w:r>
          </w:p>
        </w:tc>
        <w:tc>
          <w:tcPr>
            <w:tcW w:w="494" w:type="dxa"/>
            <w:vAlign w:val="center"/>
          </w:tcPr>
          <w:p w14:paraId="042BB0E8" w14:textId="77777777" w:rsidR="00282BFE" w:rsidRPr="002D04FB" w:rsidRDefault="00282BFE" w:rsidP="00282BFE">
            <w:pPr>
              <w:pStyle w:val="Web"/>
              <w:spacing w:before="0" w:beforeAutospacing="0" w:line="320" w:lineRule="exact"/>
              <w:ind w:leftChars="-12" w:left="-29" w:firstLineChars="6" w:firstLine="14"/>
              <w:jc w:val="center"/>
              <w:rPr>
                <w:rFonts w:ascii="BiauKai" w:eastAsia="BiauKai" w:hAnsi="Arial" w:cs="Arial"/>
                <w:color w:val="000000" w:themeColor="text1"/>
              </w:rPr>
            </w:pPr>
            <w:r>
              <w:rPr>
                <w:rFonts w:ascii="細明體" w:eastAsia="細明體" w:hAnsi="細明體" w:cs="Arial" w:hint="eastAsia"/>
                <w:color w:val="000000" w:themeColor="text1"/>
                <w:sz w:val="24"/>
                <w:szCs w:val="24"/>
              </w:rPr>
              <w:t>□</w:t>
            </w:r>
          </w:p>
        </w:tc>
        <w:tc>
          <w:tcPr>
            <w:tcW w:w="498" w:type="dxa"/>
            <w:vAlign w:val="center"/>
          </w:tcPr>
          <w:p w14:paraId="1B2E5E65" w14:textId="77777777" w:rsidR="00282BFE" w:rsidRPr="002D04FB" w:rsidRDefault="00282BFE" w:rsidP="00282BFE">
            <w:pPr>
              <w:pStyle w:val="Web"/>
              <w:spacing w:before="0" w:beforeAutospacing="0" w:line="320" w:lineRule="exact"/>
              <w:jc w:val="center"/>
              <w:rPr>
                <w:rFonts w:ascii="BiauKai" w:eastAsia="BiauKai" w:hAnsi="Arial" w:cs="Arial"/>
                <w:color w:val="000000" w:themeColor="text1"/>
              </w:rPr>
            </w:pPr>
            <w:r>
              <w:rPr>
                <w:rFonts w:ascii="細明體" w:eastAsia="細明體" w:hAnsi="細明體" w:cs="Arial" w:hint="eastAsia"/>
                <w:color w:val="000000" w:themeColor="text1"/>
                <w:sz w:val="24"/>
                <w:szCs w:val="24"/>
              </w:rPr>
              <w:t>□</w:t>
            </w:r>
          </w:p>
        </w:tc>
        <w:tc>
          <w:tcPr>
            <w:tcW w:w="873" w:type="dxa"/>
            <w:vAlign w:val="center"/>
          </w:tcPr>
          <w:p w14:paraId="5CE7FF50" w14:textId="77777777" w:rsidR="00282BFE" w:rsidRPr="002D04FB" w:rsidRDefault="00282BFE" w:rsidP="00282BFE">
            <w:pPr>
              <w:pStyle w:val="Web"/>
              <w:spacing w:before="0" w:beforeAutospacing="0" w:line="320" w:lineRule="exact"/>
              <w:jc w:val="center"/>
              <w:rPr>
                <w:rFonts w:ascii="BiauKai" w:eastAsia="BiauKai" w:hAnsi="Arial" w:cs="Arial"/>
                <w:color w:val="000000" w:themeColor="text1"/>
              </w:rPr>
            </w:pPr>
          </w:p>
        </w:tc>
        <w:tc>
          <w:tcPr>
            <w:tcW w:w="2529" w:type="dxa"/>
            <w:vAlign w:val="center"/>
          </w:tcPr>
          <w:p w14:paraId="4B3A89DC" w14:textId="77777777" w:rsidR="00282BFE" w:rsidRPr="002D04FB" w:rsidRDefault="00282BFE" w:rsidP="00282BFE">
            <w:pPr>
              <w:pStyle w:val="Web"/>
              <w:spacing w:before="0" w:beforeAutospacing="0" w:line="320" w:lineRule="exact"/>
              <w:jc w:val="center"/>
              <w:rPr>
                <w:rFonts w:ascii="BiauKai" w:eastAsia="BiauKai" w:hAnsi="Arial" w:cs="Arial"/>
                <w:color w:val="000000" w:themeColor="text1"/>
              </w:rPr>
            </w:pPr>
          </w:p>
        </w:tc>
      </w:tr>
      <w:tr w:rsidR="00D6284B" w:rsidRPr="002D04FB" w14:paraId="753D784D" w14:textId="77777777" w:rsidTr="00A87049">
        <w:trPr>
          <w:trHeight w:val="284"/>
        </w:trPr>
        <w:tc>
          <w:tcPr>
            <w:tcW w:w="462" w:type="dxa"/>
            <w:vAlign w:val="center"/>
          </w:tcPr>
          <w:p w14:paraId="49ACE8F5" w14:textId="77777777" w:rsidR="00282BFE" w:rsidRPr="00F36E7A" w:rsidRDefault="00282BFE" w:rsidP="00282BFE">
            <w:pPr>
              <w:pStyle w:val="Web"/>
              <w:spacing w:before="0" w:beforeAutospacing="0" w:line="320" w:lineRule="exact"/>
              <w:jc w:val="center"/>
              <w:rPr>
                <w:rFonts w:ascii="標楷體" w:eastAsia="標楷體" w:hAnsi="標楷體" w:cs="Arial"/>
                <w:color w:val="000000" w:themeColor="text1"/>
                <w:sz w:val="24"/>
                <w:szCs w:val="24"/>
              </w:rPr>
            </w:pPr>
            <w:r w:rsidRPr="00F36E7A">
              <w:rPr>
                <w:rFonts w:ascii="標楷體" w:eastAsia="標楷體" w:hAnsi="標楷體" w:cs="Arial" w:hint="eastAsia"/>
                <w:color w:val="000000" w:themeColor="text1"/>
                <w:sz w:val="24"/>
                <w:szCs w:val="24"/>
              </w:rPr>
              <w:t>3</w:t>
            </w:r>
          </w:p>
        </w:tc>
        <w:tc>
          <w:tcPr>
            <w:tcW w:w="448" w:type="dxa"/>
            <w:vAlign w:val="center"/>
          </w:tcPr>
          <w:p w14:paraId="0971D04E" w14:textId="77777777" w:rsidR="00282BFE" w:rsidRPr="002D04FB" w:rsidRDefault="00282BFE" w:rsidP="00282BFE">
            <w:pPr>
              <w:pStyle w:val="Web"/>
              <w:spacing w:before="0" w:beforeAutospacing="0" w:line="320" w:lineRule="exact"/>
              <w:jc w:val="center"/>
              <w:rPr>
                <w:rFonts w:ascii="BiauKai" w:eastAsia="BiauKai" w:hAnsi="Arial" w:cs="Arial"/>
                <w:color w:val="000000" w:themeColor="text1"/>
              </w:rPr>
            </w:pPr>
            <w:r>
              <w:rPr>
                <w:rFonts w:ascii="細明體" w:eastAsia="細明體" w:hAnsi="細明體" w:cs="Arial" w:hint="eastAsia"/>
                <w:color w:val="000000" w:themeColor="text1"/>
                <w:sz w:val="24"/>
                <w:szCs w:val="24"/>
              </w:rPr>
              <w:t>□</w:t>
            </w:r>
          </w:p>
        </w:tc>
        <w:tc>
          <w:tcPr>
            <w:tcW w:w="448" w:type="dxa"/>
            <w:vAlign w:val="center"/>
          </w:tcPr>
          <w:p w14:paraId="6E50F6E2" w14:textId="77777777" w:rsidR="00282BFE" w:rsidRPr="002D04FB" w:rsidRDefault="00282BFE" w:rsidP="00282BFE">
            <w:pPr>
              <w:pStyle w:val="Web"/>
              <w:spacing w:before="0" w:beforeAutospacing="0" w:line="320" w:lineRule="exact"/>
              <w:jc w:val="center"/>
              <w:rPr>
                <w:rFonts w:ascii="BiauKai" w:eastAsia="BiauKai" w:hAnsi="Arial" w:cs="Arial"/>
                <w:color w:val="000000" w:themeColor="text1"/>
              </w:rPr>
            </w:pPr>
            <w:r>
              <w:rPr>
                <w:rFonts w:ascii="細明體" w:eastAsia="細明體" w:hAnsi="細明體" w:cs="Arial" w:hint="eastAsia"/>
                <w:color w:val="000000" w:themeColor="text1"/>
                <w:sz w:val="24"/>
                <w:szCs w:val="24"/>
              </w:rPr>
              <w:t>□</w:t>
            </w:r>
          </w:p>
        </w:tc>
        <w:tc>
          <w:tcPr>
            <w:tcW w:w="842" w:type="dxa"/>
            <w:vAlign w:val="center"/>
          </w:tcPr>
          <w:p w14:paraId="331C1EEF" w14:textId="77777777" w:rsidR="00282BFE" w:rsidRPr="002D04FB" w:rsidRDefault="00282BFE" w:rsidP="00282BFE">
            <w:pPr>
              <w:pStyle w:val="Web"/>
              <w:spacing w:before="0" w:beforeAutospacing="0" w:line="320" w:lineRule="exact"/>
              <w:jc w:val="center"/>
              <w:rPr>
                <w:rFonts w:ascii="BiauKai" w:eastAsia="BiauKai" w:hAnsi="Arial" w:cs="Arial"/>
                <w:color w:val="000000" w:themeColor="text1"/>
              </w:rPr>
            </w:pPr>
          </w:p>
        </w:tc>
        <w:tc>
          <w:tcPr>
            <w:tcW w:w="2586" w:type="dxa"/>
            <w:vAlign w:val="center"/>
          </w:tcPr>
          <w:p w14:paraId="58DB80C7" w14:textId="77777777" w:rsidR="00282BFE" w:rsidRPr="002D04FB" w:rsidRDefault="00282BFE" w:rsidP="00282BFE">
            <w:pPr>
              <w:pStyle w:val="Web"/>
              <w:spacing w:before="0" w:beforeAutospacing="0" w:line="320" w:lineRule="exact"/>
              <w:jc w:val="center"/>
              <w:rPr>
                <w:rFonts w:ascii="BiauKai" w:eastAsia="BiauKai" w:hAnsi="Arial" w:cs="Arial"/>
                <w:color w:val="000000" w:themeColor="text1"/>
              </w:rPr>
            </w:pPr>
          </w:p>
        </w:tc>
        <w:tc>
          <w:tcPr>
            <w:tcW w:w="567" w:type="dxa"/>
            <w:vAlign w:val="center"/>
          </w:tcPr>
          <w:p w14:paraId="77E836D8" w14:textId="77777777" w:rsidR="00282BFE" w:rsidRPr="00F36E7A" w:rsidRDefault="00282BFE" w:rsidP="00282BFE">
            <w:pPr>
              <w:pStyle w:val="Web"/>
              <w:spacing w:before="0" w:beforeAutospacing="0" w:line="320" w:lineRule="exact"/>
              <w:jc w:val="center"/>
              <w:rPr>
                <w:rFonts w:ascii="標楷體" w:eastAsia="標楷體" w:hAnsi="標楷體" w:cs="Arial"/>
                <w:color w:val="000000" w:themeColor="text1"/>
                <w:sz w:val="24"/>
                <w:szCs w:val="24"/>
              </w:rPr>
            </w:pPr>
            <w:r w:rsidRPr="00F36E7A">
              <w:rPr>
                <w:rFonts w:ascii="標楷體" w:eastAsia="標楷體" w:hAnsi="標楷體" w:cs="Arial" w:hint="eastAsia"/>
                <w:color w:val="000000" w:themeColor="text1"/>
                <w:sz w:val="24"/>
                <w:szCs w:val="24"/>
              </w:rPr>
              <w:t>8</w:t>
            </w:r>
          </w:p>
        </w:tc>
        <w:tc>
          <w:tcPr>
            <w:tcW w:w="494" w:type="dxa"/>
            <w:vAlign w:val="center"/>
          </w:tcPr>
          <w:p w14:paraId="228CF388" w14:textId="77777777" w:rsidR="00282BFE" w:rsidRPr="002D04FB" w:rsidRDefault="00282BFE" w:rsidP="00282BFE">
            <w:pPr>
              <w:pStyle w:val="Web"/>
              <w:spacing w:before="0" w:beforeAutospacing="0" w:line="320" w:lineRule="exact"/>
              <w:ind w:leftChars="-12" w:left="-29" w:firstLineChars="6" w:firstLine="14"/>
              <w:jc w:val="center"/>
              <w:rPr>
                <w:rFonts w:ascii="BiauKai" w:eastAsia="BiauKai" w:hAnsi="Arial" w:cs="Arial"/>
                <w:color w:val="000000" w:themeColor="text1"/>
              </w:rPr>
            </w:pPr>
            <w:r>
              <w:rPr>
                <w:rFonts w:ascii="細明體" w:eastAsia="細明體" w:hAnsi="細明體" w:cs="Arial" w:hint="eastAsia"/>
                <w:color w:val="000000" w:themeColor="text1"/>
                <w:sz w:val="24"/>
                <w:szCs w:val="24"/>
              </w:rPr>
              <w:t>□</w:t>
            </w:r>
          </w:p>
        </w:tc>
        <w:tc>
          <w:tcPr>
            <w:tcW w:w="498" w:type="dxa"/>
            <w:vAlign w:val="center"/>
          </w:tcPr>
          <w:p w14:paraId="14677403" w14:textId="77777777" w:rsidR="00282BFE" w:rsidRPr="002D04FB" w:rsidRDefault="00282BFE" w:rsidP="00282BFE">
            <w:pPr>
              <w:pStyle w:val="Web"/>
              <w:spacing w:before="0" w:beforeAutospacing="0" w:line="320" w:lineRule="exact"/>
              <w:jc w:val="center"/>
              <w:rPr>
                <w:rFonts w:ascii="BiauKai" w:eastAsia="BiauKai" w:hAnsi="Arial" w:cs="Arial"/>
                <w:color w:val="000000" w:themeColor="text1"/>
              </w:rPr>
            </w:pPr>
            <w:r>
              <w:rPr>
                <w:rFonts w:ascii="細明體" w:eastAsia="細明體" w:hAnsi="細明體" w:cs="Arial" w:hint="eastAsia"/>
                <w:color w:val="000000" w:themeColor="text1"/>
                <w:sz w:val="24"/>
                <w:szCs w:val="24"/>
              </w:rPr>
              <w:t>□</w:t>
            </w:r>
          </w:p>
        </w:tc>
        <w:tc>
          <w:tcPr>
            <w:tcW w:w="873" w:type="dxa"/>
            <w:vAlign w:val="center"/>
          </w:tcPr>
          <w:p w14:paraId="5FDA5521" w14:textId="77777777" w:rsidR="00282BFE" w:rsidRPr="002D04FB" w:rsidRDefault="00282BFE" w:rsidP="00282BFE">
            <w:pPr>
              <w:pStyle w:val="Web"/>
              <w:spacing w:before="0" w:beforeAutospacing="0" w:line="320" w:lineRule="exact"/>
              <w:jc w:val="center"/>
              <w:rPr>
                <w:rFonts w:ascii="BiauKai" w:eastAsia="BiauKai" w:hAnsi="Arial" w:cs="Arial"/>
                <w:color w:val="000000" w:themeColor="text1"/>
              </w:rPr>
            </w:pPr>
          </w:p>
        </w:tc>
        <w:tc>
          <w:tcPr>
            <w:tcW w:w="2529" w:type="dxa"/>
            <w:vAlign w:val="center"/>
          </w:tcPr>
          <w:p w14:paraId="5600BC1D" w14:textId="77777777" w:rsidR="00282BFE" w:rsidRPr="002D04FB" w:rsidRDefault="00282BFE" w:rsidP="00282BFE">
            <w:pPr>
              <w:pStyle w:val="Web"/>
              <w:spacing w:before="0" w:beforeAutospacing="0" w:line="320" w:lineRule="exact"/>
              <w:jc w:val="center"/>
              <w:rPr>
                <w:rFonts w:ascii="BiauKai" w:eastAsia="BiauKai" w:hAnsi="Arial" w:cs="Arial"/>
                <w:color w:val="000000" w:themeColor="text1"/>
              </w:rPr>
            </w:pPr>
          </w:p>
        </w:tc>
      </w:tr>
      <w:tr w:rsidR="00D6284B" w:rsidRPr="002D04FB" w14:paraId="10FAE060" w14:textId="77777777" w:rsidTr="00A87049">
        <w:trPr>
          <w:trHeight w:val="70"/>
        </w:trPr>
        <w:tc>
          <w:tcPr>
            <w:tcW w:w="462" w:type="dxa"/>
            <w:vAlign w:val="center"/>
          </w:tcPr>
          <w:p w14:paraId="523D2505" w14:textId="77777777" w:rsidR="00282BFE" w:rsidRPr="00F36E7A" w:rsidRDefault="00282BFE" w:rsidP="00282BFE">
            <w:pPr>
              <w:pStyle w:val="Web"/>
              <w:spacing w:before="0" w:beforeAutospacing="0" w:line="320" w:lineRule="exact"/>
              <w:jc w:val="center"/>
              <w:rPr>
                <w:rFonts w:ascii="標楷體" w:eastAsia="標楷體" w:hAnsi="標楷體" w:cs="Arial"/>
                <w:color w:val="000000" w:themeColor="text1"/>
                <w:sz w:val="24"/>
                <w:szCs w:val="24"/>
              </w:rPr>
            </w:pPr>
            <w:r w:rsidRPr="00F36E7A">
              <w:rPr>
                <w:rFonts w:ascii="標楷體" w:eastAsia="標楷體" w:hAnsi="標楷體" w:cs="Arial" w:hint="eastAsia"/>
                <w:color w:val="000000" w:themeColor="text1"/>
                <w:sz w:val="24"/>
                <w:szCs w:val="24"/>
              </w:rPr>
              <w:t>4</w:t>
            </w:r>
          </w:p>
        </w:tc>
        <w:tc>
          <w:tcPr>
            <w:tcW w:w="448" w:type="dxa"/>
            <w:vAlign w:val="center"/>
          </w:tcPr>
          <w:p w14:paraId="0EC2252F" w14:textId="77777777" w:rsidR="00282BFE" w:rsidRPr="002D04FB" w:rsidRDefault="00282BFE" w:rsidP="00282BFE">
            <w:pPr>
              <w:pStyle w:val="Web"/>
              <w:spacing w:before="0" w:beforeAutospacing="0" w:line="320" w:lineRule="exact"/>
              <w:jc w:val="center"/>
              <w:rPr>
                <w:rFonts w:ascii="BiauKai" w:eastAsia="BiauKai" w:hAnsi="Arial" w:cs="Arial"/>
                <w:color w:val="000000" w:themeColor="text1"/>
              </w:rPr>
            </w:pPr>
            <w:r>
              <w:rPr>
                <w:rFonts w:ascii="細明體" w:eastAsia="細明體" w:hAnsi="細明體" w:cs="Arial" w:hint="eastAsia"/>
                <w:color w:val="000000" w:themeColor="text1"/>
                <w:sz w:val="24"/>
                <w:szCs w:val="24"/>
              </w:rPr>
              <w:t>□</w:t>
            </w:r>
          </w:p>
        </w:tc>
        <w:tc>
          <w:tcPr>
            <w:tcW w:w="448" w:type="dxa"/>
            <w:vAlign w:val="center"/>
          </w:tcPr>
          <w:p w14:paraId="491932EC" w14:textId="77777777" w:rsidR="00282BFE" w:rsidRPr="002D04FB" w:rsidRDefault="00282BFE" w:rsidP="00282BFE">
            <w:pPr>
              <w:pStyle w:val="Web"/>
              <w:spacing w:before="0" w:beforeAutospacing="0" w:line="320" w:lineRule="exact"/>
              <w:jc w:val="center"/>
              <w:rPr>
                <w:rFonts w:ascii="BiauKai" w:eastAsia="BiauKai" w:hAnsi="Arial" w:cs="Arial"/>
                <w:color w:val="000000" w:themeColor="text1"/>
              </w:rPr>
            </w:pPr>
            <w:r>
              <w:rPr>
                <w:rFonts w:ascii="細明體" w:eastAsia="細明體" w:hAnsi="細明體" w:cs="Arial" w:hint="eastAsia"/>
                <w:color w:val="000000" w:themeColor="text1"/>
                <w:sz w:val="24"/>
                <w:szCs w:val="24"/>
              </w:rPr>
              <w:t>□</w:t>
            </w:r>
          </w:p>
        </w:tc>
        <w:tc>
          <w:tcPr>
            <w:tcW w:w="842" w:type="dxa"/>
            <w:vAlign w:val="center"/>
          </w:tcPr>
          <w:p w14:paraId="66C36013" w14:textId="77777777" w:rsidR="00282BFE" w:rsidRPr="002D04FB" w:rsidRDefault="00282BFE" w:rsidP="00282BFE">
            <w:pPr>
              <w:pStyle w:val="Web"/>
              <w:spacing w:before="0" w:beforeAutospacing="0" w:line="320" w:lineRule="exact"/>
              <w:jc w:val="center"/>
              <w:rPr>
                <w:rFonts w:ascii="BiauKai" w:eastAsia="BiauKai" w:hAnsi="Arial" w:cs="Arial"/>
                <w:color w:val="000000" w:themeColor="text1"/>
              </w:rPr>
            </w:pPr>
          </w:p>
        </w:tc>
        <w:tc>
          <w:tcPr>
            <w:tcW w:w="2586" w:type="dxa"/>
            <w:vAlign w:val="center"/>
          </w:tcPr>
          <w:p w14:paraId="704998A8" w14:textId="77777777" w:rsidR="00282BFE" w:rsidRPr="002D04FB" w:rsidRDefault="00282BFE" w:rsidP="00282BFE">
            <w:pPr>
              <w:pStyle w:val="Web"/>
              <w:spacing w:before="0" w:beforeAutospacing="0" w:line="320" w:lineRule="exact"/>
              <w:jc w:val="center"/>
              <w:rPr>
                <w:rFonts w:ascii="BiauKai" w:eastAsia="BiauKai" w:hAnsi="Arial" w:cs="Arial"/>
                <w:color w:val="000000" w:themeColor="text1"/>
              </w:rPr>
            </w:pPr>
          </w:p>
        </w:tc>
        <w:tc>
          <w:tcPr>
            <w:tcW w:w="567" w:type="dxa"/>
            <w:vAlign w:val="center"/>
          </w:tcPr>
          <w:p w14:paraId="52726A7A" w14:textId="77777777" w:rsidR="00282BFE" w:rsidRPr="00F36E7A" w:rsidRDefault="00282BFE" w:rsidP="00282BFE">
            <w:pPr>
              <w:pStyle w:val="Web"/>
              <w:spacing w:before="0" w:beforeAutospacing="0" w:line="320" w:lineRule="exact"/>
              <w:jc w:val="center"/>
              <w:rPr>
                <w:rFonts w:ascii="標楷體" w:eastAsia="標楷體" w:hAnsi="標楷體" w:cs="Arial"/>
                <w:color w:val="000000" w:themeColor="text1"/>
                <w:sz w:val="24"/>
                <w:szCs w:val="24"/>
              </w:rPr>
            </w:pPr>
            <w:r w:rsidRPr="00F36E7A">
              <w:rPr>
                <w:rFonts w:ascii="標楷體" w:eastAsia="標楷體" w:hAnsi="標楷體" w:cs="Arial" w:hint="eastAsia"/>
                <w:color w:val="000000" w:themeColor="text1"/>
                <w:sz w:val="24"/>
                <w:szCs w:val="24"/>
              </w:rPr>
              <w:t>9</w:t>
            </w:r>
          </w:p>
        </w:tc>
        <w:tc>
          <w:tcPr>
            <w:tcW w:w="494" w:type="dxa"/>
            <w:vAlign w:val="center"/>
          </w:tcPr>
          <w:p w14:paraId="0A6BB77F" w14:textId="77777777" w:rsidR="00282BFE" w:rsidRPr="002D04FB" w:rsidRDefault="00282BFE" w:rsidP="00282BFE">
            <w:pPr>
              <w:pStyle w:val="Web"/>
              <w:spacing w:before="0" w:beforeAutospacing="0" w:line="320" w:lineRule="exact"/>
              <w:ind w:leftChars="-12" w:left="-29" w:firstLineChars="6" w:firstLine="14"/>
              <w:jc w:val="center"/>
              <w:rPr>
                <w:rFonts w:ascii="BiauKai" w:eastAsia="BiauKai" w:hAnsi="Arial" w:cs="Arial"/>
                <w:color w:val="000000" w:themeColor="text1"/>
              </w:rPr>
            </w:pPr>
            <w:r>
              <w:rPr>
                <w:rFonts w:ascii="細明體" w:eastAsia="細明體" w:hAnsi="細明體" w:cs="Arial" w:hint="eastAsia"/>
                <w:color w:val="000000" w:themeColor="text1"/>
                <w:sz w:val="24"/>
                <w:szCs w:val="24"/>
              </w:rPr>
              <w:t>□</w:t>
            </w:r>
          </w:p>
        </w:tc>
        <w:tc>
          <w:tcPr>
            <w:tcW w:w="498" w:type="dxa"/>
            <w:vAlign w:val="center"/>
          </w:tcPr>
          <w:p w14:paraId="616B2933" w14:textId="77777777" w:rsidR="00282BFE" w:rsidRPr="002D04FB" w:rsidRDefault="00282BFE" w:rsidP="00282BFE">
            <w:pPr>
              <w:pStyle w:val="Web"/>
              <w:spacing w:before="0" w:beforeAutospacing="0" w:line="320" w:lineRule="exact"/>
              <w:jc w:val="center"/>
              <w:rPr>
                <w:rFonts w:ascii="BiauKai" w:eastAsia="BiauKai" w:hAnsi="Arial" w:cs="Arial"/>
                <w:color w:val="000000" w:themeColor="text1"/>
              </w:rPr>
            </w:pPr>
            <w:r>
              <w:rPr>
                <w:rFonts w:ascii="細明體" w:eastAsia="細明體" w:hAnsi="細明體" w:cs="Arial" w:hint="eastAsia"/>
                <w:color w:val="000000" w:themeColor="text1"/>
                <w:sz w:val="24"/>
                <w:szCs w:val="24"/>
              </w:rPr>
              <w:t>□</w:t>
            </w:r>
          </w:p>
        </w:tc>
        <w:tc>
          <w:tcPr>
            <w:tcW w:w="873" w:type="dxa"/>
            <w:vAlign w:val="center"/>
          </w:tcPr>
          <w:p w14:paraId="67186DDB" w14:textId="77777777" w:rsidR="00282BFE" w:rsidRPr="002D04FB" w:rsidRDefault="00282BFE" w:rsidP="00282BFE">
            <w:pPr>
              <w:pStyle w:val="Web"/>
              <w:spacing w:before="0" w:beforeAutospacing="0" w:line="320" w:lineRule="exact"/>
              <w:jc w:val="center"/>
              <w:rPr>
                <w:rFonts w:ascii="BiauKai" w:eastAsia="BiauKai" w:hAnsi="Arial" w:cs="Arial"/>
                <w:color w:val="000000" w:themeColor="text1"/>
              </w:rPr>
            </w:pPr>
          </w:p>
        </w:tc>
        <w:tc>
          <w:tcPr>
            <w:tcW w:w="2529" w:type="dxa"/>
            <w:vAlign w:val="center"/>
          </w:tcPr>
          <w:p w14:paraId="2F3B4CB7" w14:textId="77777777" w:rsidR="00282BFE" w:rsidRPr="002D04FB" w:rsidRDefault="00282BFE" w:rsidP="00282BFE">
            <w:pPr>
              <w:pStyle w:val="Web"/>
              <w:spacing w:before="0" w:beforeAutospacing="0" w:line="320" w:lineRule="exact"/>
              <w:jc w:val="center"/>
              <w:rPr>
                <w:rFonts w:ascii="BiauKai" w:eastAsia="BiauKai" w:hAnsi="Arial" w:cs="Arial"/>
                <w:color w:val="000000" w:themeColor="text1"/>
              </w:rPr>
            </w:pPr>
          </w:p>
        </w:tc>
      </w:tr>
      <w:tr w:rsidR="00D6284B" w:rsidRPr="002D04FB" w14:paraId="7EE7BCF3" w14:textId="77777777" w:rsidTr="00A87049">
        <w:trPr>
          <w:trHeight w:val="284"/>
        </w:trPr>
        <w:tc>
          <w:tcPr>
            <w:tcW w:w="462" w:type="dxa"/>
            <w:vAlign w:val="center"/>
          </w:tcPr>
          <w:p w14:paraId="037E78D4" w14:textId="77777777" w:rsidR="00282BFE" w:rsidRPr="00F36E7A" w:rsidRDefault="00282BFE" w:rsidP="00282BFE">
            <w:pPr>
              <w:pStyle w:val="Web"/>
              <w:spacing w:before="0" w:beforeAutospacing="0" w:line="320" w:lineRule="exact"/>
              <w:jc w:val="center"/>
              <w:rPr>
                <w:rFonts w:ascii="標楷體" w:eastAsia="標楷體" w:hAnsi="標楷體" w:cs="Arial"/>
                <w:color w:val="000000" w:themeColor="text1"/>
                <w:sz w:val="24"/>
                <w:szCs w:val="24"/>
              </w:rPr>
            </w:pPr>
            <w:r w:rsidRPr="00F36E7A">
              <w:rPr>
                <w:rFonts w:ascii="標楷體" w:eastAsia="標楷體" w:hAnsi="標楷體" w:cs="Arial" w:hint="eastAsia"/>
                <w:color w:val="000000" w:themeColor="text1"/>
                <w:sz w:val="24"/>
                <w:szCs w:val="24"/>
              </w:rPr>
              <w:t>5</w:t>
            </w:r>
          </w:p>
        </w:tc>
        <w:tc>
          <w:tcPr>
            <w:tcW w:w="448" w:type="dxa"/>
            <w:vAlign w:val="center"/>
          </w:tcPr>
          <w:p w14:paraId="25EE081A" w14:textId="77777777" w:rsidR="00282BFE" w:rsidRPr="002D04FB" w:rsidRDefault="00282BFE" w:rsidP="00282BFE">
            <w:pPr>
              <w:pStyle w:val="Web"/>
              <w:spacing w:before="0" w:beforeAutospacing="0" w:line="320" w:lineRule="exact"/>
              <w:jc w:val="center"/>
              <w:rPr>
                <w:rFonts w:ascii="BiauKai" w:eastAsia="BiauKai" w:hAnsi="Arial" w:cs="Arial"/>
                <w:color w:val="000000" w:themeColor="text1"/>
              </w:rPr>
            </w:pPr>
            <w:r>
              <w:rPr>
                <w:rFonts w:ascii="細明體" w:eastAsia="細明體" w:hAnsi="細明體" w:cs="Arial" w:hint="eastAsia"/>
                <w:color w:val="000000" w:themeColor="text1"/>
                <w:sz w:val="24"/>
                <w:szCs w:val="24"/>
              </w:rPr>
              <w:t>□</w:t>
            </w:r>
          </w:p>
        </w:tc>
        <w:tc>
          <w:tcPr>
            <w:tcW w:w="448" w:type="dxa"/>
            <w:vAlign w:val="center"/>
          </w:tcPr>
          <w:p w14:paraId="37B991EE" w14:textId="77777777" w:rsidR="00282BFE" w:rsidRPr="002D04FB" w:rsidRDefault="00282BFE" w:rsidP="00282BFE">
            <w:pPr>
              <w:pStyle w:val="Web"/>
              <w:spacing w:before="0" w:beforeAutospacing="0" w:line="320" w:lineRule="exact"/>
              <w:jc w:val="center"/>
              <w:rPr>
                <w:rFonts w:ascii="BiauKai" w:eastAsia="BiauKai" w:hAnsi="Arial" w:cs="Arial"/>
                <w:color w:val="000000" w:themeColor="text1"/>
              </w:rPr>
            </w:pPr>
            <w:r>
              <w:rPr>
                <w:rFonts w:ascii="細明體" w:eastAsia="細明體" w:hAnsi="細明體" w:cs="Arial" w:hint="eastAsia"/>
                <w:color w:val="000000" w:themeColor="text1"/>
                <w:sz w:val="24"/>
                <w:szCs w:val="24"/>
              </w:rPr>
              <w:t>□</w:t>
            </w:r>
          </w:p>
        </w:tc>
        <w:tc>
          <w:tcPr>
            <w:tcW w:w="842" w:type="dxa"/>
            <w:vAlign w:val="center"/>
          </w:tcPr>
          <w:p w14:paraId="6520320C" w14:textId="77777777" w:rsidR="00282BFE" w:rsidRPr="002D04FB" w:rsidRDefault="00282BFE" w:rsidP="00282BFE">
            <w:pPr>
              <w:pStyle w:val="Web"/>
              <w:spacing w:before="0" w:beforeAutospacing="0" w:line="320" w:lineRule="exact"/>
              <w:jc w:val="center"/>
              <w:rPr>
                <w:rFonts w:ascii="BiauKai" w:eastAsia="BiauKai" w:hAnsi="Arial" w:cs="Arial"/>
                <w:color w:val="000000" w:themeColor="text1"/>
              </w:rPr>
            </w:pPr>
          </w:p>
        </w:tc>
        <w:tc>
          <w:tcPr>
            <w:tcW w:w="2586" w:type="dxa"/>
            <w:vAlign w:val="center"/>
          </w:tcPr>
          <w:p w14:paraId="1F2CE75B" w14:textId="77777777" w:rsidR="00282BFE" w:rsidRPr="002D04FB" w:rsidRDefault="00282BFE" w:rsidP="00282BFE">
            <w:pPr>
              <w:pStyle w:val="Web"/>
              <w:spacing w:before="0" w:beforeAutospacing="0" w:line="320" w:lineRule="exact"/>
              <w:jc w:val="center"/>
              <w:rPr>
                <w:rFonts w:ascii="BiauKai" w:eastAsia="BiauKai" w:hAnsi="Arial" w:cs="Arial"/>
                <w:color w:val="000000" w:themeColor="text1"/>
              </w:rPr>
            </w:pPr>
          </w:p>
        </w:tc>
        <w:tc>
          <w:tcPr>
            <w:tcW w:w="567" w:type="dxa"/>
            <w:vAlign w:val="center"/>
          </w:tcPr>
          <w:p w14:paraId="18B43E3D" w14:textId="77777777" w:rsidR="00282BFE" w:rsidRPr="00F36E7A" w:rsidRDefault="00282BFE" w:rsidP="00282BFE">
            <w:pPr>
              <w:pStyle w:val="Web"/>
              <w:spacing w:before="0" w:beforeAutospacing="0" w:line="320" w:lineRule="exact"/>
              <w:jc w:val="center"/>
              <w:rPr>
                <w:rFonts w:ascii="標楷體" w:eastAsia="標楷體" w:hAnsi="標楷體" w:cs="Arial"/>
                <w:color w:val="000000" w:themeColor="text1"/>
                <w:sz w:val="24"/>
                <w:szCs w:val="24"/>
              </w:rPr>
            </w:pPr>
            <w:r w:rsidRPr="00F36E7A">
              <w:rPr>
                <w:rFonts w:ascii="標楷體" w:eastAsia="標楷體" w:hAnsi="標楷體" w:cs="Arial" w:hint="eastAsia"/>
                <w:color w:val="000000" w:themeColor="text1"/>
                <w:sz w:val="24"/>
                <w:szCs w:val="24"/>
              </w:rPr>
              <w:t>10</w:t>
            </w:r>
          </w:p>
        </w:tc>
        <w:tc>
          <w:tcPr>
            <w:tcW w:w="494" w:type="dxa"/>
            <w:vAlign w:val="center"/>
          </w:tcPr>
          <w:p w14:paraId="55C47C21" w14:textId="77777777" w:rsidR="00282BFE" w:rsidRPr="002D04FB" w:rsidRDefault="00282BFE" w:rsidP="00282BFE">
            <w:pPr>
              <w:pStyle w:val="Web"/>
              <w:spacing w:before="0" w:beforeAutospacing="0" w:line="320" w:lineRule="exact"/>
              <w:ind w:leftChars="-12" w:left="-29" w:firstLineChars="6" w:firstLine="14"/>
              <w:jc w:val="center"/>
              <w:rPr>
                <w:rFonts w:ascii="BiauKai" w:eastAsia="BiauKai" w:hAnsi="Arial" w:cs="Arial"/>
                <w:color w:val="000000" w:themeColor="text1"/>
              </w:rPr>
            </w:pPr>
            <w:r>
              <w:rPr>
                <w:rFonts w:ascii="細明體" w:eastAsia="細明體" w:hAnsi="細明體" w:cs="Arial" w:hint="eastAsia"/>
                <w:color w:val="000000" w:themeColor="text1"/>
                <w:sz w:val="24"/>
                <w:szCs w:val="24"/>
              </w:rPr>
              <w:t>□</w:t>
            </w:r>
          </w:p>
        </w:tc>
        <w:tc>
          <w:tcPr>
            <w:tcW w:w="498" w:type="dxa"/>
            <w:vAlign w:val="center"/>
          </w:tcPr>
          <w:p w14:paraId="6DDAF340" w14:textId="77777777" w:rsidR="00282BFE" w:rsidRPr="002D04FB" w:rsidRDefault="00282BFE" w:rsidP="00282BFE">
            <w:pPr>
              <w:pStyle w:val="Web"/>
              <w:spacing w:before="0" w:beforeAutospacing="0" w:line="320" w:lineRule="exact"/>
              <w:jc w:val="center"/>
              <w:rPr>
                <w:rFonts w:ascii="BiauKai" w:eastAsia="BiauKai" w:hAnsi="Arial" w:cs="Arial"/>
                <w:color w:val="000000" w:themeColor="text1"/>
              </w:rPr>
            </w:pPr>
            <w:r>
              <w:rPr>
                <w:rFonts w:ascii="細明體" w:eastAsia="細明體" w:hAnsi="細明體" w:cs="Arial" w:hint="eastAsia"/>
                <w:color w:val="000000" w:themeColor="text1"/>
                <w:sz w:val="24"/>
                <w:szCs w:val="24"/>
              </w:rPr>
              <w:t>□</w:t>
            </w:r>
          </w:p>
        </w:tc>
        <w:tc>
          <w:tcPr>
            <w:tcW w:w="873" w:type="dxa"/>
            <w:vAlign w:val="center"/>
          </w:tcPr>
          <w:p w14:paraId="03B2C25C" w14:textId="77777777" w:rsidR="00282BFE" w:rsidRPr="002D04FB" w:rsidRDefault="00282BFE" w:rsidP="00282BFE">
            <w:pPr>
              <w:pStyle w:val="Web"/>
              <w:spacing w:before="0" w:beforeAutospacing="0" w:line="320" w:lineRule="exact"/>
              <w:jc w:val="center"/>
              <w:rPr>
                <w:rFonts w:ascii="BiauKai" w:eastAsia="BiauKai" w:hAnsi="Arial" w:cs="Arial"/>
                <w:color w:val="000000" w:themeColor="text1"/>
              </w:rPr>
            </w:pPr>
          </w:p>
        </w:tc>
        <w:tc>
          <w:tcPr>
            <w:tcW w:w="2529" w:type="dxa"/>
            <w:vAlign w:val="center"/>
          </w:tcPr>
          <w:p w14:paraId="7BD6EA4E" w14:textId="77777777" w:rsidR="00282BFE" w:rsidRPr="002D04FB" w:rsidRDefault="00282BFE" w:rsidP="00282BFE">
            <w:pPr>
              <w:pStyle w:val="Web"/>
              <w:spacing w:before="0" w:beforeAutospacing="0" w:line="320" w:lineRule="exact"/>
              <w:jc w:val="center"/>
              <w:rPr>
                <w:rFonts w:ascii="BiauKai" w:eastAsia="BiauKai" w:hAnsi="Arial" w:cs="Arial"/>
                <w:color w:val="000000" w:themeColor="text1"/>
              </w:rPr>
            </w:pPr>
          </w:p>
        </w:tc>
      </w:tr>
      <w:tr w:rsidR="00282BFE" w:rsidRPr="002D04FB" w14:paraId="2FF29DC6" w14:textId="77777777" w:rsidTr="00D6284B">
        <w:tc>
          <w:tcPr>
            <w:tcW w:w="9747" w:type="dxa"/>
            <w:gridSpan w:val="10"/>
          </w:tcPr>
          <w:p w14:paraId="246DE617" w14:textId="77777777" w:rsidR="00282BFE" w:rsidRPr="00DB7DC2" w:rsidRDefault="00282BFE" w:rsidP="00282BFE">
            <w:pPr>
              <w:pStyle w:val="Web"/>
              <w:spacing w:before="0" w:beforeAutospacing="0" w:after="0" w:afterAutospacing="0"/>
              <w:jc w:val="center"/>
              <w:rPr>
                <w:rFonts w:ascii="標楷體" w:eastAsia="標楷體" w:hAnsi="標楷體" w:cs="Arial"/>
                <w:color w:val="000000" w:themeColor="text1"/>
                <w:sz w:val="22"/>
                <w:szCs w:val="22"/>
              </w:rPr>
            </w:pPr>
            <w:r w:rsidRPr="00DB7DC2">
              <w:rPr>
                <w:rFonts w:ascii="標楷體" w:eastAsia="標楷體" w:hAnsi="標楷體" w:cs="Arial" w:hint="eastAsia"/>
                <w:color w:val="000000" w:themeColor="text1"/>
                <w:sz w:val="22"/>
                <w:szCs w:val="22"/>
              </w:rPr>
              <w:t>申請上列啟用</w:t>
            </w:r>
            <w:proofErr w:type="gramStart"/>
            <w:r w:rsidRPr="00DB7DC2">
              <w:rPr>
                <w:rFonts w:ascii="標楷體" w:eastAsia="標楷體" w:hAnsi="標楷體" w:cs="Arial" w:hint="eastAsia"/>
                <w:color w:val="000000" w:themeColor="text1"/>
                <w:sz w:val="22"/>
                <w:szCs w:val="22"/>
              </w:rPr>
              <w:t>＿＿＿個</w:t>
            </w:r>
            <w:proofErr w:type="gramEnd"/>
            <w:r w:rsidRPr="00DB7DC2">
              <w:rPr>
                <w:rFonts w:ascii="標楷體" w:eastAsia="標楷體" w:hAnsi="標楷體" w:cs="Arial" w:hint="eastAsia"/>
                <w:color w:val="000000" w:themeColor="text1"/>
                <w:sz w:val="22"/>
                <w:szCs w:val="22"/>
              </w:rPr>
              <w:t>帳號，註銷</w:t>
            </w:r>
            <w:proofErr w:type="gramStart"/>
            <w:r w:rsidRPr="00DB7DC2">
              <w:rPr>
                <w:rFonts w:ascii="標楷體" w:eastAsia="標楷體" w:hAnsi="標楷體" w:cs="Arial" w:hint="eastAsia"/>
                <w:color w:val="000000" w:themeColor="text1"/>
                <w:sz w:val="22"/>
                <w:szCs w:val="22"/>
              </w:rPr>
              <w:t>＿＿＿個</w:t>
            </w:r>
            <w:proofErr w:type="gramEnd"/>
            <w:r w:rsidRPr="00DB7DC2">
              <w:rPr>
                <w:rFonts w:ascii="標楷體" w:eastAsia="標楷體" w:hAnsi="標楷體" w:cs="Arial" w:hint="eastAsia"/>
                <w:color w:val="000000" w:themeColor="text1"/>
                <w:sz w:val="22"/>
                <w:szCs w:val="22"/>
              </w:rPr>
              <w:t>帳號</w:t>
            </w:r>
          </w:p>
          <w:p w14:paraId="2720CA03" w14:textId="77777777" w:rsidR="00282BFE" w:rsidRPr="00141761" w:rsidRDefault="00282BFE" w:rsidP="00282BFE">
            <w:pPr>
              <w:pStyle w:val="Web"/>
              <w:spacing w:before="0" w:beforeAutospacing="0" w:after="0" w:afterAutospacing="0"/>
              <w:jc w:val="center"/>
              <w:rPr>
                <w:rFonts w:ascii="BiauKai" w:eastAsia="BiauKai" w:hAnsi="Arial" w:cs="Arial"/>
                <w:color w:val="000000" w:themeColor="text1"/>
                <w:sz w:val="18"/>
                <w:szCs w:val="18"/>
              </w:rPr>
            </w:pPr>
            <w:r>
              <w:rPr>
                <w:rFonts w:ascii="標楷體" w:eastAsia="標楷體" w:hAnsi="標楷體" w:cs="Arial" w:hint="eastAsia"/>
                <w:color w:val="000000" w:themeColor="text1"/>
                <w:sz w:val="18"/>
                <w:szCs w:val="18"/>
              </w:rPr>
              <w:t>【</w:t>
            </w:r>
            <w:r w:rsidRPr="00141761">
              <w:rPr>
                <w:rFonts w:ascii="標楷體" w:eastAsia="標楷體" w:hAnsi="標楷體" w:cs="Arial" w:hint="eastAsia"/>
                <w:color w:val="000000" w:themeColor="text1"/>
                <w:sz w:val="18"/>
                <w:szCs w:val="18"/>
              </w:rPr>
              <w:t>每</w:t>
            </w:r>
            <w:proofErr w:type="gramStart"/>
            <w:r w:rsidRPr="00141761">
              <w:rPr>
                <w:rFonts w:ascii="標楷體" w:eastAsia="標楷體" w:hAnsi="標楷體" w:cs="Arial" w:hint="eastAsia"/>
                <w:color w:val="000000" w:themeColor="text1"/>
                <w:sz w:val="18"/>
                <w:szCs w:val="18"/>
              </w:rPr>
              <w:t>ㄧ</w:t>
            </w:r>
            <w:proofErr w:type="gramEnd"/>
            <w:r w:rsidRPr="00141761">
              <w:rPr>
                <w:rFonts w:ascii="標楷體" w:eastAsia="標楷體" w:hAnsi="標楷體" w:cs="Arial" w:hint="eastAsia"/>
                <w:color w:val="000000" w:themeColor="text1"/>
                <w:sz w:val="18"/>
                <w:szCs w:val="18"/>
              </w:rPr>
              <w:t>轉</w:t>
            </w:r>
            <w:proofErr w:type="gramStart"/>
            <w:r w:rsidRPr="00141761">
              <w:rPr>
                <w:rFonts w:ascii="標楷體" w:eastAsia="標楷體" w:hAnsi="標楷體" w:cs="Arial" w:hint="eastAsia"/>
                <w:color w:val="000000" w:themeColor="text1"/>
                <w:sz w:val="18"/>
                <w:szCs w:val="18"/>
              </w:rPr>
              <w:t>出帳</w:t>
            </w:r>
            <w:proofErr w:type="gramEnd"/>
            <w:r w:rsidRPr="00141761">
              <w:rPr>
                <w:rFonts w:ascii="標楷體" w:eastAsia="標楷體" w:hAnsi="標楷體" w:cs="Arial" w:hint="eastAsia"/>
                <w:color w:val="000000" w:themeColor="text1"/>
                <w:sz w:val="18"/>
                <w:szCs w:val="18"/>
              </w:rPr>
              <w:t>號（</w:t>
            </w:r>
            <w:r>
              <w:rPr>
                <w:rFonts w:ascii="標楷體" w:eastAsia="標楷體" w:hAnsi="標楷體" w:cs="Adobe Hebrew" w:hint="eastAsia"/>
                <w:color w:val="000000" w:themeColor="text1"/>
                <w:sz w:val="18"/>
                <w:szCs w:val="18"/>
              </w:rPr>
              <w:t>SSL</w:t>
            </w:r>
            <w:r>
              <w:rPr>
                <w:rFonts w:ascii="標楷體" w:eastAsia="標楷體" w:hAnsi="標楷體" w:cs="Arial" w:hint="eastAsia"/>
                <w:color w:val="000000" w:themeColor="text1"/>
                <w:sz w:val="18"/>
                <w:szCs w:val="18"/>
              </w:rPr>
              <w:t>及晶片金融卡約定轉帳</w:t>
            </w:r>
            <w:proofErr w:type="gramStart"/>
            <w:r w:rsidRPr="00141761">
              <w:rPr>
                <w:rFonts w:ascii="標楷體" w:eastAsia="標楷體" w:hAnsi="標楷體" w:cs="Arial" w:hint="eastAsia"/>
                <w:color w:val="000000" w:themeColor="text1"/>
                <w:sz w:val="18"/>
                <w:szCs w:val="18"/>
              </w:rPr>
              <w:t>併</w:t>
            </w:r>
            <w:proofErr w:type="gramEnd"/>
            <w:r>
              <w:rPr>
                <w:rFonts w:ascii="標楷體" w:eastAsia="標楷體" w:hAnsi="標楷體" w:cs="Arial" w:hint="eastAsia"/>
                <w:color w:val="000000" w:themeColor="text1"/>
                <w:sz w:val="18"/>
                <w:szCs w:val="18"/>
              </w:rPr>
              <w:t>計</w:t>
            </w:r>
            <w:r w:rsidRPr="00141761">
              <w:rPr>
                <w:rFonts w:ascii="標楷體" w:eastAsia="標楷體" w:hAnsi="標楷體" w:cs="Arial" w:hint="eastAsia"/>
                <w:color w:val="000000" w:themeColor="text1"/>
                <w:sz w:val="18"/>
                <w:szCs w:val="18"/>
              </w:rPr>
              <w:t>）至多可設定二十五戶轉入帳戶</w:t>
            </w:r>
            <w:r>
              <w:rPr>
                <w:rFonts w:ascii="標楷體" w:eastAsia="標楷體" w:hAnsi="標楷體" w:cs="Arial" w:hint="eastAsia"/>
                <w:color w:val="000000" w:themeColor="text1"/>
                <w:sz w:val="18"/>
                <w:szCs w:val="18"/>
              </w:rPr>
              <w:t>】</w:t>
            </w:r>
          </w:p>
        </w:tc>
      </w:tr>
    </w:tbl>
    <w:p w14:paraId="5856C52C" w14:textId="5BCF64BE" w:rsidR="00024C2E" w:rsidRPr="00282BFE" w:rsidRDefault="00282BFE" w:rsidP="003A32E5">
      <w:pPr>
        <w:pStyle w:val="Web"/>
        <w:spacing w:before="0" w:beforeAutospacing="0" w:after="0" w:afterAutospacing="0"/>
        <w:ind w:firstLineChars="483" w:firstLine="1063"/>
        <w:rPr>
          <w:rFonts w:ascii="標楷體" w:eastAsia="標楷體" w:hAnsi="標楷體"/>
          <w:color w:val="000000" w:themeColor="text1"/>
          <w:sz w:val="22"/>
          <w:szCs w:val="22"/>
        </w:rPr>
      </w:pPr>
      <w:r w:rsidRPr="003B2755">
        <w:rPr>
          <w:rFonts w:ascii="標楷體" w:eastAsia="標楷體" w:hAnsi="標楷體" w:cs="Arial" w:hint="eastAsia"/>
          <w:color w:val="000000" w:themeColor="text1"/>
          <w:sz w:val="22"/>
          <w:szCs w:val="22"/>
        </w:rPr>
        <w:t xml:space="preserve"> </w:t>
      </w:r>
      <w:r w:rsidR="00F1321F" w:rsidRPr="003B2755">
        <w:rPr>
          <w:rFonts w:ascii="標楷體" w:eastAsia="標楷體" w:hAnsi="標楷體" w:cs="Arial" w:hint="eastAsia"/>
          <w:color w:val="000000" w:themeColor="text1"/>
          <w:sz w:val="22"/>
          <w:szCs w:val="22"/>
        </w:rPr>
        <w:t>(勾選申請及約定轉入帳</w:t>
      </w:r>
      <w:r w:rsidR="00F1321F" w:rsidRPr="003B2755">
        <w:rPr>
          <w:rFonts w:ascii="標楷體" w:eastAsia="標楷體" w:hAnsi="標楷體" w:cs="新細明體" w:hint="eastAsia"/>
          <w:color w:val="000000" w:themeColor="text1"/>
          <w:sz w:val="22"/>
          <w:szCs w:val="22"/>
        </w:rPr>
        <w:t>戶</w:t>
      </w:r>
      <w:r w:rsidR="00F1321F" w:rsidRPr="003B2755">
        <w:rPr>
          <w:rFonts w:ascii="標楷體" w:eastAsia="標楷體" w:hAnsi="標楷體" w:cs="Arial" w:hint="eastAsia"/>
          <w:color w:val="000000" w:themeColor="text1"/>
          <w:sz w:val="22"/>
          <w:szCs w:val="22"/>
        </w:rPr>
        <w:t>異動者須填寫約定轉入帳號</w:t>
      </w:r>
      <w:r w:rsidR="008B1226">
        <w:rPr>
          <w:rFonts w:ascii="標楷體" w:eastAsia="標楷體" w:hAnsi="標楷體" w:cs="Arial" w:hint="eastAsia"/>
          <w:color w:val="000000" w:themeColor="text1"/>
          <w:sz w:val="22"/>
          <w:szCs w:val="22"/>
        </w:rPr>
        <w:t>，</w:t>
      </w:r>
      <w:r w:rsidR="00F1321F" w:rsidRPr="003B2755">
        <w:rPr>
          <w:rFonts w:ascii="標楷體" w:eastAsia="標楷體" w:hAnsi="標楷體" w:cs="Arial" w:hint="eastAsia"/>
          <w:color w:val="000000" w:themeColor="text1"/>
          <w:sz w:val="22"/>
          <w:szCs w:val="22"/>
        </w:rPr>
        <w:t>請</w:t>
      </w:r>
      <w:r w:rsidR="008B1226">
        <w:rPr>
          <w:rFonts w:ascii="標楷體" w:eastAsia="標楷體" w:hAnsi="標楷體" w:cs="Arial" w:hint="eastAsia"/>
          <w:color w:val="000000" w:themeColor="text1"/>
          <w:sz w:val="22"/>
          <w:szCs w:val="22"/>
        </w:rPr>
        <w:t>確</w:t>
      </w:r>
      <w:r w:rsidR="00F1321F" w:rsidRPr="003B2755">
        <w:rPr>
          <w:rFonts w:ascii="標楷體" w:eastAsia="標楷體" w:hAnsi="標楷體" w:cs="Arial" w:hint="eastAsia"/>
          <w:color w:val="000000" w:themeColor="text1"/>
          <w:sz w:val="22"/>
          <w:szCs w:val="22"/>
        </w:rPr>
        <w:t>實填寫</w:t>
      </w:r>
      <w:r w:rsidR="008B1226">
        <w:rPr>
          <w:rFonts w:ascii="標楷體" w:eastAsia="標楷體" w:hAnsi="標楷體" w:cs="Arial" w:hint="eastAsia"/>
          <w:color w:val="000000" w:themeColor="text1"/>
          <w:sz w:val="22"/>
          <w:szCs w:val="22"/>
        </w:rPr>
        <w:t>，</w:t>
      </w:r>
      <w:r w:rsidR="00F1321F" w:rsidRPr="003B2755">
        <w:rPr>
          <w:rFonts w:ascii="標楷體" w:eastAsia="標楷體" w:hAnsi="標楷體" w:cs="Arial" w:hint="eastAsia"/>
          <w:color w:val="000000" w:themeColor="text1"/>
          <w:sz w:val="22"/>
          <w:szCs w:val="22"/>
        </w:rPr>
        <w:t xml:space="preserve">本會不負審核之責) </w:t>
      </w:r>
    </w:p>
    <w:p w14:paraId="1FE4C9E7" w14:textId="5E17ED41" w:rsidR="00D6284B" w:rsidRDefault="00A127A5" w:rsidP="004216EC">
      <w:pPr>
        <w:pStyle w:val="Web"/>
        <w:spacing w:before="0" w:beforeAutospacing="0" w:afterAutospacing="0"/>
        <w:ind w:firstLineChars="177" w:firstLine="425"/>
        <w:rPr>
          <w:rFonts w:ascii="標楷體" w:eastAsia="標楷體" w:hAnsi="標楷體" w:cs="Arial"/>
          <w:color w:val="000000" w:themeColor="text1"/>
          <w:sz w:val="24"/>
          <w:szCs w:val="24"/>
        </w:rPr>
      </w:pPr>
      <w:r w:rsidRPr="00282BFE">
        <w:rPr>
          <w:rFonts w:ascii="標楷體" w:eastAsia="標楷體" w:hAnsi="標楷體" w:cs="Arial" w:hint="eastAsia"/>
          <w:color w:val="000000" w:themeColor="text1"/>
          <w:sz w:val="24"/>
          <w:szCs w:val="24"/>
        </w:rPr>
        <w:t>(四)</w:t>
      </w:r>
      <w:r w:rsidR="00D6284B" w:rsidRPr="00A87049">
        <w:rPr>
          <w:rFonts w:ascii="Segoe UI Symbol" w:eastAsia="標楷體" w:hAnsi="Segoe UI Symbol" w:cs="Segoe UI Symbol"/>
          <w:color w:val="000000" w:themeColor="text1"/>
          <w:sz w:val="32"/>
          <w:szCs w:val="32"/>
        </w:rPr>
        <w:t>☐</w:t>
      </w:r>
      <w:r w:rsidRPr="00C015B6">
        <w:rPr>
          <w:rFonts w:ascii="標楷體" w:eastAsia="標楷體" w:hAnsi="標楷體" w:cs="Arial" w:hint="eastAsia"/>
          <w:color w:val="000000" w:themeColor="text1"/>
          <w:spacing w:val="-20"/>
          <w:sz w:val="24"/>
          <w:szCs w:val="24"/>
        </w:rPr>
        <w:t>轉出帳號限額申請</w:t>
      </w:r>
      <w:r w:rsidR="00282BFE" w:rsidRPr="00C015B6">
        <w:rPr>
          <w:rFonts w:ascii="標楷體" w:eastAsia="標楷體" w:hAnsi="標楷體" w:cs="Arial" w:hint="eastAsia"/>
          <w:color w:val="000000" w:themeColor="text1"/>
          <w:spacing w:val="-20"/>
          <w:sz w:val="18"/>
          <w:szCs w:val="18"/>
        </w:rPr>
        <w:t>【</w:t>
      </w:r>
      <w:r w:rsidR="00D6284B" w:rsidRPr="00C015B6">
        <w:rPr>
          <w:rFonts w:ascii="標楷體" w:eastAsia="標楷體" w:hAnsi="標楷體" w:cs="Arial"/>
          <w:color w:val="000000" w:themeColor="text1"/>
          <w:spacing w:val="-20"/>
          <w:sz w:val="18"/>
          <w:szCs w:val="18"/>
        </w:rPr>
        <w:t>F</w:t>
      </w:r>
      <w:r w:rsidR="00282BFE" w:rsidRPr="00C015B6">
        <w:rPr>
          <w:rFonts w:ascii="標楷體" w:eastAsia="標楷體" w:hAnsi="標楷體" w:cs="Arial" w:hint="eastAsia"/>
          <w:color w:val="000000" w:themeColor="text1"/>
          <w:spacing w:val="-20"/>
          <w:sz w:val="18"/>
          <w:szCs w:val="18"/>
        </w:rPr>
        <w:t>4</w:t>
      </w:r>
      <w:r w:rsidR="00282BFE" w:rsidRPr="00C015B6">
        <w:rPr>
          <w:rFonts w:ascii="標楷體" w:eastAsia="標楷體" w:hAnsi="標楷體" w:cs="Arial"/>
          <w:color w:val="000000" w:themeColor="text1"/>
          <w:spacing w:val="-20"/>
          <w:sz w:val="18"/>
          <w:szCs w:val="18"/>
        </w:rPr>
        <w:t>7</w:t>
      </w:r>
      <w:r w:rsidR="00D6284B" w:rsidRPr="00C015B6">
        <w:rPr>
          <w:rFonts w:ascii="標楷體" w:eastAsia="標楷體" w:hAnsi="標楷體" w:cs="Arial" w:hint="eastAsia"/>
          <w:color w:val="000000" w:themeColor="text1"/>
          <w:spacing w:val="-20"/>
          <w:sz w:val="18"/>
          <w:szCs w:val="18"/>
        </w:rPr>
        <w:t>00</w:t>
      </w:r>
      <w:r w:rsidR="00282BFE" w:rsidRPr="00C015B6">
        <w:rPr>
          <w:rFonts w:ascii="標楷體" w:eastAsia="標楷體" w:hAnsi="標楷體" w:cs="Arial" w:hint="eastAsia"/>
          <w:color w:val="000000" w:themeColor="text1"/>
          <w:spacing w:val="-20"/>
          <w:sz w:val="18"/>
          <w:szCs w:val="18"/>
        </w:rPr>
        <w:t>交易】</w:t>
      </w:r>
      <w:r w:rsidRPr="00C015B6">
        <w:rPr>
          <w:rFonts w:ascii="標楷體" w:eastAsia="標楷體" w:hAnsi="標楷體" w:cs="Arial" w:hint="eastAsia"/>
          <w:color w:val="000000" w:themeColor="text1"/>
          <w:spacing w:val="-20"/>
          <w:sz w:val="24"/>
          <w:szCs w:val="24"/>
        </w:rPr>
        <w:t xml:space="preserve">(本項未約定者其限額依本會轉帳服務金額限制) </w:t>
      </w:r>
    </w:p>
    <w:tbl>
      <w:tblPr>
        <w:tblStyle w:val="a3"/>
        <w:tblpPr w:leftFromText="180" w:rightFromText="180" w:vertAnchor="text" w:horzAnchor="page" w:tblpX="3013" w:tblpY="13"/>
        <w:tblW w:w="0" w:type="auto"/>
        <w:tblCellMar>
          <w:left w:w="0" w:type="dxa"/>
          <w:right w:w="0" w:type="dxa"/>
        </w:tblCellMar>
        <w:tblLook w:val="04A0" w:firstRow="1" w:lastRow="0" w:firstColumn="1" w:lastColumn="0" w:noHBand="0" w:noVBand="1"/>
      </w:tblPr>
      <w:tblGrid>
        <w:gridCol w:w="359"/>
        <w:gridCol w:w="359"/>
        <w:gridCol w:w="359"/>
        <w:gridCol w:w="360"/>
        <w:gridCol w:w="359"/>
        <w:gridCol w:w="360"/>
        <w:gridCol w:w="359"/>
        <w:gridCol w:w="359"/>
        <w:gridCol w:w="360"/>
        <w:gridCol w:w="359"/>
        <w:gridCol w:w="360"/>
        <w:gridCol w:w="359"/>
        <w:gridCol w:w="360"/>
        <w:gridCol w:w="360"/>
      </w:tblGrid>
      <w:tr w:rsidR="003A32E5" w14:paraId="56B1EFF9" w14:textId="18BDE2AC" w:rsidTr="002D26D0">
        <w:trPr>
          <w:trHeight w:val="274"/>
        </w:trPr>
        <w:tc>
          <w:tcPr>
            <w:tcW w:w="359" w:type="dxa"/>
          </w:tcPr>
          <w:p w14:paraId="2A8F1C06" w14:textId="764A5BA4" w:rsidR="003A32E5" w:rsidRPr="002D26D0" w:rsidRDefault="00D2264D" w:rsidP="00D2264D">
            <w:pPr>
              <w:pStyle w:val="Web"/>
              <w:spacing w:before="0" w:beforeAutospacing="0" w:after="0" w:afterAutospacing="0"/>
              <w:rPr>
                <w:rFonts w:ascii="微軟正黑體" w:eastAsia="微軟正黑體" w:hAnsi="微軟正黑體"/>
                <w:b/>
                <w:color w:val="000000" w:themeColor="text1"/>
                <w:sz w:val="26"/>
                <w:szCs w:val="26"/>
              </w:rPr>
            </w:pPr>
            <w:r>
              <w:rPr>
                <w:rFonts w:ascii="微軟正黑體" w:eastAsia="微軟正黑體" w:hAnsi="微軟正黑體" w:hint="eastAsia"/>
                <w:b/>
                <w:color w:val="000000" w:themeColor="text1"/>
                <w:sz w:val="26"/>
                <w:szCs w:val="26"/>
              </w:rPr>
              <w:t xml:space="preserve"> </w:t>
            </w:r>
            <w:r w:rsidR="00D13B90">
              <w:rPr>
                <w:rFonts w:ascii="微軟正黑體" w:eastAsia="微軟正黑體" w:hAnsi="微軟正黑體"/>
                <w:b/>
                <w:color w:val="000000" w:themeColor="text1"/>
                <w:sz w:val="26"/>
                <w:szCs w:val="26"/>
              </w:rPr>
              <w:t>9</w:t>
            </w:r>
          </w:p>
        </w:tc>
        <w:tc>
          <w:tcPr>
            <w:tcW w:w="359" w:type="dxa"/>
          </w:tcPr>
          <w:p w14:paraId="4F32E640" w14:textId="10388EF8" w:rsidR="003A32E5" w:rsidRPr="002D26D0" w:rsidRDefault="00D2264D" w:rsidP="00D2264D">
            <w:pPr>
              <w:pStyle w:val="Web"/>
              <w:spacing w:before="0" w:beforeAutospacing="0" w:after="0" w:afterAutospacing="0"/>
              <w:rPr>
                <w:rFonts w:ascii="微軟正黑體" w:eastAsia="微軟正黑體" w:hAnsi="微軟正黑體"/>
                <w:b/>
                <w:color w:val="000000" w:themeColor="text1"/>
                <w:sz w:val="26"/>
                <w:szCs w:val="26"/>
              </w:rPr>
            </w:pPr>
            <w:r>
              <w:rPr>
                <w:rFonts w:ascii="微軟正黑體" w:eastAsia="微軟正黑體" w:hAnsi="微軟正黑體" w:hint="eastAsia"/>
                <w:b/>
                <w:color w:val="000000" w:themeColor="text1"/>
                <w:sz w:val="26"/>
                <w:szCs w:val="26"/>
              </w:rPr>
              <w:t xml:space="preserve"> </w:t>
            </w:r>
            <w:r w:rsidR="00D13B90">
              <w:rPr>
                <w:rFonts w:ascii="微軟正黑體" w:eastAsia="微軟正黑體" w:hAnsi="微軟正黑體"/>
                <w:b/>
                <w:color w:val="000000" w:themeColor="text1"/>
                <w:sz w:val="26"/>
                <w:szCs w:val="26"/>
              </w:rPr>
              <w:t>3</w:t>
            </w:r>
          </w:p>
        </w:tc>
        <w:tc>
          <w:tcPr>
            <w:tcW w:w="359" w:type="dxa"/>
          </w:tcPr>
          <w:p w14:paraId="6EB7F772" w14:textId="5EA3CF44" w:rsidR="003A32E5" w:rsidRPr="002D26D0" w:rsidRDefault="00D2264D" w:rsidP="00D2264D">
            <w:pPr>
              <w:pStyle w:val="Web"/>
              <w:spacing w:before="0" w:beforeAutospacing="0" w:after="0" w:afterAutospacing="0"/>
              <w:rPr>
                <w:rFonts w:ascii="微軟正黑體" w:eastAsia="微軟正黑體" w:hAnsi="微軟正黑體"/>
                <w:b/>
                <w:color w:val="000000" w:themeColor="text1"/>
                <w:sz w:val="26"/>
                <w:szCs w:val="26"/>
              </w:rPr>
            </w:pPr>
            <w:r>
              <w:rPr>
                <w:rFonts w:ascii="微軟正黑體" w:eastAsia="微軟正黑體" w:hAnsi="微軟正黑體" w:hint="eastAsia"/>
                <w:b/>
                <w:color w:val="000000" w:themeColor="text1"/>
                <w:sz w:val="26"/>
                <w:szCs w:val="26"/>
              </w:rPr>
              <w:t xml:space="preserve"> </w:t>
            </w:r>
            <w:r w:rsidR="00D13B90">
              <w:rPr>
                <w:rFonts w:ascii="微軟正黑體" w:eastAsia="微軟正黑體" w:hAnsi="微軟正黑體"/>
                <w:b/>
                <w:color w:val="000000" w:themeColor="text1"/>
                <w:sz w:val="26"/>
                <w:szCs w:val="26"/>
              </w:rPr>
              <w:t>0</w:t>
            </w:r>
          </w:p>
        </w:tc>
        <w:tc>
          <w:tcPr>
            <w:tcW w:w="360" w:type="dxa"/>
          </w:tcPr>
          <w:p w14:paraId="229CB438" w14:textId="45FF225E" w:rsidR="003A32E5" w:rsidRPr="002D26D0" w:rsidRDefault="00D2264D" w:rsidP="00D2264D">
            <w:pPr>
              <w:pStyle w:val="Web"/>
              <w:spacing w:before="0" w:beforeAutospacing="0" w:after="0" w:afterAutospacing="0"/>
              <w:rPr>
                <w:rFonts w:ascii="微軟正黑體" w:eastAsia="微軟正黑體" w:hAnsi="微軟正黑體"/>
                <w:b/>
                <w:color w:val="000000" w:themeColor="text1"/>
                <w:sz w:val="26"/>
                <w:szCs w:val="26"/>
              </w:rPr>
            </w:pPr>
            <w:r>
              <w:rPr>
                <w:rFonts w:ascii="微軟正黑體" w:eastAsia="微軟正黑體" w:hAnsi="微軟正黑體" w:hint="eastAsia"/>
                <w:b/>
                <w:color w:val="000000" w:themeColor="text1"/>
                <w:sz w:val="26"/>
                <w:szCs w:val="26"/>
              </w:rPr>
              <w:t xml:space="preserve"> </w:t>
            </w:r>
            <w:r w:rsidR="003A32E5" w:rsidRPr="002D26D0">
              <w:rPr>
                <w:rFonts w:ascii="微軟正黑體" w:eastAsia="微軟正黑體" w:hAnsi="微軟正黑體"/>
                <w:b/>
                <w:color w:val="000000" w:themeColor="text1"/>
                <w:sz w:val="26"/>
                <w:szCs w:val="26"/>
              </w:rPr>
              <w:t>0</w:t>
            </w:r>
          </w:p>
        </w:tc>
        <w:tc>
          <w:tcPr>
            <w:tcW w:w="359" w:type="dxa"/>
          </w:tcPr>
          <w:p w14:paraId="70BAA015" w14:textId="77777777" w:rsidR="003A32E5" w:rsidRDefault="003A32E5" w:rsidP="001D5081">
            <w:pPr>
              <w:pStyle w:val="Web"/>
              <w:spacing w:before="0" w:beforeAutospacing="0" w:after="0" w:afterAutospacing="0"/>
              <w:rPr>
                <w:rFonts w:ascii="標楷體" w:eastAsia="標楷體" w:hAnsi="標楷體"/>
                <w:color w:val="000000" w:themeColor="text1"/>
                <w:sz w:val="28"/>
                <w:szCs w:val="28"/>
              </w:rPr>
            </w:pPr>
          </w:p>
        </w:tc>
        <w:tc>
          <w:tcPr>
            <w:tcW w:w="360" w:type="dxa"/>
          </w:tcPr>
          <w:p w14:paraId="429C3A5E" w14:textId="77777777" w:rsidR="003A32E5" w:rsidRDefault="003A32E5" w:rsidP="001D5081">
            <w:pPr>
              <w:pStyle w:val="Web"/>
              <w:spacing w:before="0" w:beforeAutospacing="0" w:after="0" w:afterAutospacing="0"/>
              <w:rPr>
                <w:rFonts w:ascii="標楷體" w:eastAsia="標楷體" w:hAnsi="標楷體"/>
                <w:color w:val="000000" w:themeColor="text1"/>
                <w:sz w:val="28"/>
                <w:szCs w:val="28"/>
              </w:rPr>
            </w:pPr>
          </w:p>
        </w:tc>
        <w:tc>
          <w:tcPr>
            <w:tcW w:w="359" w:type="dxa"/>
          </w:tcPr>
          <w:p w14:paraId="7E7801FC" w14:textId="77777777" w:rsidR="003A32E5" w:rsidRDefault="003A32E5" w:rsidP="001D5081">
            <w:pPr>
              <w:pStyle w:val="Web"/>
              <w:spacing w:before="0" w:beforeAutospacing="0" w:after="0" w:afterAutospacing="0"/>
              <w:rPr>
                <w:rFonts w:ascii="標楷體" w:eastAsia="標楷體" w:hAnsi="標楷體"/>
                <w:color w:val="000000" w:themeColor="text1"/>
                <w:sz w:val="28"/>
                <w:szCs w:val="28"/>
              </w:rPr>
            </w:pPr>
          </w:p>
        </w:tc>
        <w:tc>
          <w:tcPr>
            <w:tcW w:w="359" w:type="dxa"/>
          </w:tcPr>
          <w:p w14:paraId="5CF11895" w14:textId="77777777" w:rsidR="003A32E5" w:rsidRDefault="003A32E5" w:rsidP="001D5081">
            <w:pPr>
              <w:pStyle w:val="Web"/>
              <w:spacing w:before="0" w:beforeAutospacing="0" w:after="0" w:afterAutospacing="0"/>
              <w:rPr>
                <w:rFonts w:ascii="標楷體" w:eastAsia="標楷體" w:hAnsi="標楷體"/>
                <w:color w:val="000000" w:themeColor="text1"/>
                <w:sz w:val="28"/>
                <w:szCs w:val="28"/>
              </w:rPr>
            </w:pPr>
          </w:p>
        </w:tc>
        <w:tc>
          <w:tcPr>
            <w:tcW w:w="360" w:type="dxa"/>
          </w:tcPr>
          <w:p w14:paraId="2848E5AC" w14:textId="77777777" w:rsidR="003A32E5" w:rsidRDefault="003A32E5" w:rsidP="001D5081">
            <w:pPr>
              <w:pStyle w:val="Web"/>
              <w:spacing w:before="0" w:beforeAutospacing="0" w:after="0" w:afterAutospacing="0"/>
              <w:rPr>
                <w:rFonts w:ascii="標楷體" w:eastAsia="標楷體" w:hAnsi="標楷體"/>
                <w:color w:val="000000" w:themeColor="text1"/>
                <w:sz w:val="28"/>
                <w:szCs w:val="28"/>
              </w:rPr>
            </w:pPr>
          </w:p>
        </w:tc>
        <w:tc>
          <w:tcPr>
            <w:tcW w:w="359" w:type="dxa"/>
          </w:tcPr>
          <w:p w14:paraId="0F9FAD49" w14:textId="77777777" w:rsidR="003A32E5" w:rsidRDefault="003A32E5" w:rsidP="001D5081">
            <w:pPr>
              <w:pStyle w:val="Web"/>
              <w:spacing w:before="0" w:beforeAutospacing="0" w:after="0" w:afterAutospacing="0"/>
              <w:rPr>
                <w:rFonts w:ascii="標楷體" w:eastAsia="標楷體" w:hAnsi="標楷體"/>
                <w:color w:val="000000" w:themeColor="text1"/>
                <w:sz w:val="28"/>
                <w:szCs w:val="28"/>
              </w:rPr>
            </w:pPr>
          </w:p>
        </w:tc>
        <w:tc>
          <w:tcPr>
            <w:tcW w:w="360" w:type="dxa"/>
          </w:tcPr>
          <w:p w14:paraId="7BC78D07" w14:textId="77777777" w:rsidR="003A32E5" w:rsidRDefault="003A32E5" w:rsidP="001D5081">
            <w:pPr>
              <w:pStyle w:val="Web"/>
              <w:spacing w:before="0" w:beforeAutospacing="0" w:after="0" w:afterAutospacing="0"/>
              <w:rPr>
                <w:rFonts w:ascii="標楷體" w:eastAsia="標楷體" w:hAnsi="標楷體"/>
                <w:color w:val="000000" w:themeColor="text1"/>
                <w:sz w:val="28"/>
                <w:szCs w:val="28"/>
              </w:rPr>
            </w:pPr>
          </w:p>
        </w:tc>
        <w:tc>
          <w:tcPr>
            <w:tcW w:w="359" w:type="dxa"/>
          </w:tcPr>
          <w:p w14:paraId="317A38A2" w14:textId="77777777" w:rsidR="003A32E5" w:rsidRDefault="003A32E5" w:rsidP="001D5081">
            <w:pPr>
              <w:pStyle w:val="Web"/>
              <w:spacing w:before="0" w:beforeAutospacing="0" w:after="0" w:afterAutospacing="0"/>
              <w:rPr>
                <w:rFonts w:ascii="標楷體" w:eastAsia="標楷體" w:hAnsi="標楷體"/>
                <w:color w:val="000000" w:themeColor="text1"/>
                <w:sz w:val="28"/>
                <w:szCs w:val="28"/>
              </w:rPr>
            </w:pPr>
          </w:p>
        </w:tc>
        <w:tc>
          <w:tcPr>
            <w:tcW w:w="360" w:type="dxa"/>
          </w:tcPr>
          <w:p w14:paraId="38DB78B1" w14:textId="77777777" w:rsidR="003A32E5" w:rsidRDefault="003A32E5" w:rsidP="001D5081">
            <w:pPr>
              <w:pStyle w:val="Web"/>
              <w:spacing w:before="0" w:beforeAutospacing="0" w:after="0" w:afterAutospacing="0"/>
              <w:rPr>
                <w:rFonts w:ascii="標楷體" w:eastAsia="標楷體" w:hAnsi="標楷體"/>
                <w:color w:val="000000" w:themeColor="text1"/>
                <w:sz w:val="28"/>
                <w:szCs w:val="28"/>
              </w:rPr>
            </w:pPr>
          </w:p>
        </w:tc>
        <w:tc>
          <w:tcPr>
            <w:tcW w:w="360" w:type="dxa"/>
          </w:tcPr>
          <w:p w14:paraId="47AD916A" w14:textId="77777777" w:rsidR="003A32E5" w:rsidRDefault="003A32E5" w:rsidP="001D5081">
            <w:pPr>
              <w:pStyle w:val="Web"/>
              <w:spacing w:before="0" w:beforeAutospacing="0" w:after="0" w:afterAutospacing="0"/>
              <w:rPr>
                <w:rFonts w:ascii="標楷體" w:eastAsia="標楷體" w:hAnsi="標楷體"/>
                <w:color w:val="000000" w:themeColor="text1"/>
                <w:sz w:val="28"/>
                <w:szCs w:val="28"/>
              </w:rPr>
            </w:pPr>
          </w:p>
        </w:tc>
      </w:tr>
    </w:tbl>
    <w:p w14:paraId="3726A50F" w14:textId="2D2CB4BF" w:rsidR="00A127A5" w:rsidRDefault="00D6284B" w:rsidP="0036185B">
      <w:pPr>
        <w:pStyle w:val="Web"/>
        <w:spacing w:before="0" w:beforeAutospacing="0" w:afterLines="50" w:after="120" w:afterAutospacing="0" w:line="320" w:lineRule="exact"/>
        <w:ind w:firstLineChars="404" w:firstLine="970"/>
        <w:rPr>
          <w:rFonts w:ascii="標楷體" w:eastAsia="標楷體" w:hAnsi="標楷體" w:cs="Arial"/>
          <w:color w:val="000000" w:themeColor="text1"/>
          <w:sz w:val="24"/>
          <w:szCs w:val="24"/>
        </w:rPr>
      </w:pPr>
      <w:r w:rsidRPr="00DC2270">
        <w:rPr>
          <w:rFonts w:ascii="標楷體" w:eastAsia="標楷體" w:hAnsi="標楷體" w:cs="Arial" w:hint="eastAsia"/>
          <w:color w:val="000000" w:themeColor="text1"/>
          <w:sz w:val="24"/>
          <w:szCs w:val="24"/>
        </w:rPr>
        <w:t>轉</w:t>
      </w:r>
      <w:proofErr w:type="gramStart"/>
      <w:r w:rsidRPr="00DC2270">
        <w:rPr>
          <w:rFonts w:ascii="標楷體" w:eastAsia="標楷體" w:hAnsi="標楷體" w:cs="Arial" w:hint="eastAsia"/>
          <w:color w:val="000000" w:themeColor="text1"/>
          <w:sz w:val="24"/>
          <w:szCs w:val="24"/>
        </w:rPr>
        <w:t>出帳</w:t>
      </w:r>
      <w:proofErr w:type="gramEnd"/>
      <w:r w:rsidRPr="00DC2270">
        <w:rPr>
          <w:rFonts w:ascii="標楷體" w:eastAsia="標楷體" w:hAnsi="標楷體" w:cs="Arial" w:hint="eastAsia"/>
          <w:color w:val="000000" w:themeColor="text1"/>
          <w:sz w:val="24"/>
          <w:szCs w:val="24"/>
        </w:rPr>
        <w:t>號:</w:t>
      </w:r>
      <w:r w:rsidR="00A127A5" w:rsidRPr="00282BFE">
        <w:rPr>
          <w:rFonts w:ascii="標楷體" w:eastAsia="標楷體" w:hAnsi="標楷體" w:cs="Arial" w:hint="eastAsia"/>
          <w:color w:val="000000" w:themeColor="text1"/>
          <w:sz w:val="24"/>
          <w:szCs w:val="24"/>
        </w:rPr>
        <w:t>之約定轉出限額如下:</w:t>
      </w:r>
    </w:p>
    <w:p w14:paraId="1B4C33D3" w14:textId="77777777" w:rsidR="002D26D0" w:rsidRDefault="002D26D0" w:rsidP="002D26D0">
      <w:pPr>
        <w:pStyle w:val="Web"/>
        <w:spacing w:before="0" w:beforeAutospacing="0" w:after="0" w:afterAutospacing="0" w:line="120" w:lineRule="exact"/>
        <w:jc w:val="center"/>
        <w:rPr>
          <w:rFonts w:ascii="標楷體" w:eastAsia="標楷體" w:hAnsi="標楷體" w:cs="Arial"/>
          <w:color w:val="000000" w:themeColor="text1"/>
          <w:sz w:val="22"/>
          <w:szCs w:val="22"/>
        </w:rPr>
      </w:pPr>
    </w:p>
    <w:p w14:paraId="2ED2EFC8" w14:textId="18D730DC" w:rsidR="00C015B6" w:rsidRPr="00C015B6" w:rsidRDefault="00A87049" w:rsidP="002D26D0">
      <w:pPr>
        <w:pStyle w:val="Web"/>
        <w:spacing w:before="0" w:beforeAutospacing="0" w:after="0" w:afterAutospacing="0" w:line="360" w:lineRule="exact"/>
        <w:jc w:val="center"/>
        <w:rPr>
          <w:rFonts w:ascii="標楷體" w:eastAsia="標楷體" w:hAnsi="標楷體"/>
          <w:color w:val="000000" w:themeColor="text1"/>
          <w:sz w:val="28"/>
          <w:szCs w:val="28"/>
        </w:rPr>
      </w:pPr>
      <w:r>
        <w:rPr>
          <w:rFonts w:ascii="標楷體" w:eastAsia="標楷體" w:hAnsi="標楷體" w:cs="Arial" w:hint="eastAsia"/>
          <w:color w:val="000000" w:themeColor="text1"/>
          <w:sz w:val="22"/>
          <w:szCs w:val="22"/>
        </w:rPr>
        <w:t xml:space="preserve">   </w:t>
      </w:r>
      <w:r w:rsidR="00C015B6">
        <w:rPr>
          <w:rFonts w:ascii="標楷體" w:eastAsia="標楷體" w:hAnsi="標楷體" w:cs="Arial" w:hint="eastAsia"/>
          <w:color w:val="000000" w:themeColor="text1"/>
          <w:sz w:val="22"/>
          <w:szCs w:val="22"/>
        </w:rPr>
        <w:t>單</w:t>
      </w:r>
      <w:r w:rsidR="00C015B6">
        <w:rPr>
          <w:rFonts w:ascii="標楷體" w:eastAsia="標楷體" w:hAnsi="標楷體" w:cs="Arial"/>
          <w:color w:val="000000" w:themeColor="text1"/>
          <w:sz w:val="22"/>
          <w:szCs w:val="22"/>
        </w:rPr>
        <w:t>筆</w:t>
      </w:r>
      <w:r w:rsidR="00C015B6">
        <w:rPr>
          <w:rFonts w:ascii="標楷體" w:eastAsia="標楷體" w:hAnsi="標楷體" w:cs="Arial" w:hint="eastAsia"/>
          <w:color w:val="000000" w:themeColor="text1"/>
          <w:sz w:val="22"/>
          <w:szCs w:val="22"/>
        </w:rPr>
        <w:t>限</w:t>
      </w:r>
      <w:r w:rsidR="00C015B6">
        <w:rPr>
          <w:rFonts w:ascii="標楷體" w:eastAsia="標楷體" w:hAnsi="標楷體" w:cs="Arial"/>
          <w:color w:val="000000" w:themeColor="text1"/>
          <w:sz w:val="22"/>
          <w:szCs w:val="22"/>
        </w:rPr>
        <w:t>額：</w:t>
      </w:r>
      <w:r w:rsidR="002D26D0">
        <w:rPr>
          <w:rFonts w:ascii="標楷體" w:eastAsia="標楷體" w:hAnsi="標楷體" w:cs="Arial" w:hint="eastAsia"/>
          <w:color w:val="000000" w:themeColor="text1"/>
          <w:sz w:val="22"/>
          <w:szCs w:val="22"/>
        </w:rPr>
        <w:t>_</w:t>
      </w:r>
      <w:r w:rsidR="002D26D0">
        <w:rPr>
          <w:rFonts w:ascii="標楷體" w:eastAsia="標楷體" w:hAnsi="標楷體" w:cs="Arial"/>
          <w:color w:val="000000" w:themeColor="text1"/>
          <w:sz w:val="22"/>
          <w:szCs w:val="22"/>
        </w:rPr>
        <w:t>__________</w:t>
      </w:r>
      <w:r w:rsidR="00C015B6">
        <w:rPr>
          <w:rFonts w:ascii="標楷體" w:eastAsia="標楷體" w:hAnsi="標楷體" w:cs="Arial" w:hint="eastAsia"/>
          <w:color w:val="000000" w:themeColor="text1"/>
          <w:sz w:val="22"/>
          <w:szCs w:val="22"/>
        </w:rPr>
        <w:t>元</w:t>
      </w:r>
      <w:r w:rsidR="00C015B6">
        <w:rPr>
          <w:rFonts w:ascii="標楷體" w:eastAsia="標楷體" w:hAnsi="標楷體" w:cs="Arial"/>
          <w:color w:val="000000" w:themeColor="text1"/>
          <w:sz w:val="22"/>
          <w:szCs w:val="22"/>
        </w:rPr>
        <w:t>，每日累計限額</w:t>
      </w:r>
      <w:r w:rsidR="00C015B6">
        <w:rPr>
          <w:rFonts w:ascii="標楷體" w:eastAsia="標楷體" w:hAnsi="標楷體" w:cs="Arial" w:hint="eastAsia"/>
          <w:color w:val="000000" w:themeColor="text1"/>
          <w:sz w:val="22"/>
          <w:szCs w:val="22"/>
        </w:rPr>
        <w:t>：</w:t>
      </w:r>
      <w:r w:rsidR="002D26D0">
        <w:rPr>
          <w:rFonts w:ascii="標楷體" w:eastAsia="標楷體" w:hAnsi="標楷體" w:cs="Arial" w:hint="eastAsia"/>
          <w:color w:val="000000" w:themeColor="text1"/>
          <w:sz w:val="22"/>
          <w:szCs w:val="22"/>
        </w:rPr>
        <w:t>_</w:t>
      </w:r>
      <w:r>
        <w:rPr>
          <w:rFonts w:ascii="標楷體" w:eastAsia="標楷體" w:hAnsi="標楷體" w:cs="Arial"/>
          <w:color w:val="000000" w:themeColor="text1"/>
          <w:sz w:val="22"/>
          <w:szCs w:val="22"/>
        </w:rPr>
        <w:t>_________</w:t>
      </w:r>
      <w:r w:rsidR="002D26D0">
        <w:rPr>
          <w:rFonts w:ascii="標楷體" w:eastAsia="標楷體" w:hAnsi="標楷體" w:cs="Arial"/>
          <w:color w:val="000000" w:themeColor="text1"/>
          <w:sz w:val="22"/>
          <w:szCs w:val="22"/>
        </w:rPr>
        <w:t>_</w:t>
      </w:r>
      <w:r w:rsidR="002D26D0">
        <w:rPr>
          <w:rFonts w:ascii="標楷體" w:eastAsia="標楷體" w:hAnsi="標楷體" w:cs="Arial" w:hint="eastAsia"/>
          <w:color w:val="000000" w:themeColor="text1"/>
          <w:sz w:val="22"/>
          <w:szCs w:val="22"/>
        </w:rPr>
        <w:t>元</w:t>
      </w:r>
      <w:r w:rsidR="002D26D0">
        <w:rPr>
          <w:rFonts w:ascii="標楷體" w:eastAsia="標楷體" w:hAnsi="標楷體" w:cs="Arial"/>
          <w:color w:val="000000" w:themeColor="text1"/>
          <w:sz w:val="22"/>
          <w:szCs w:val="22"/>
        </w:rPr>
        <w:t>。</w:t>
      </w:r>
    </w:p>
    <w:p w14:paraId="16300DBA" w14:textId="56D9D75D" w:rsidR="00024C2E" w:rsidRPr="00054A65" w:rsidRDefault="00A127A5" w:rsidP="003A32E5">
      <w:pPr>
        <w:pStyle w:val="Web"/>
        <w:numPr>
          <w:ilvl w:val="0"/>
          <w:numId w:val="7"/>
        </w:numPr>
        <w:spacing w:before="0" w:beforeAutospacing="0" w:afterLines="50" w:after="120" w:afterAutospacing="0" w:line="280" w:lineRule="exact"/>
        <w:ind w:left="516" w:hanging="516"/>
        <w:contextualSpacing/>
        <w:rPr>
          <w:rFonts w:ascii="標楷體" w:eastAsia="標楷體" w:hAnsi="標楷體" w:cs="Arial"/>
          <w:color w:val="000000" w:themeColor="text1"/>
          <w:sz w:val="24"/>
          <w:szCs w:val="24"/>
        </w:rPr>
      </w:pPr>
      <w:r w:rsidRPr="00A323D9">
        <w:rPr>
          <w:rFonts w:ascii="標楷體" w:eastAsia="標楷體" w:hAnsi="標楷體" w:cs="Arial" w:hint="eastAsia"/>
          <w:b/>
          <w:color w:val="000000" w:themeColor="text1"/>
          <w:sz w:val="28"/>
          <w:szCs w:val="28"/>
        </w:rPr>
        <w:t>下列兩項請務必擇</w:t>
      </w:r>
      <w:proofErr w:type="gramStart"/>
      <w:r w:rsidRPr="00A323D9">
        <w:rPr>
          <w:rFonts w:ascii="標楷體" w:eastAsia="標楷體" w:hAnsi="標楷體" w:cs="Arial" w:hint="eastAsia"/>
          <w:b/>
          <w:color w:val="000000" w:themeColor="text1"/>
          <w:sz w:val="28"/>
          <w:szCs w:val="28"/>
        </w:rPr>
        <w:t>一</w:t>
      </w:r>
      <w:proofErr w:type="gramEnd"/>
      <w:r w:rsidRPr="00A323D9">
        <w:rPr>
          <w:rFonts w:ascii="標楷體" w:eastAsia="標楷體" w:hAnsi="標楷體" w:cs="Arial" w:hint="eastAsia"/>
          <w:b/>
          <w:color w:val="000000" w:themeColor="text1"/>
          <w:sz w:val="28"/>
          <w:szCs w:val="28"/>
        </w:rPr>
        <w:t>勾選</w:t>
      </w:r>
      <w:r w:rsidR="009A6DDD">
        <w:rPr>
          <w:rFonts w:ascii="標楷體" w:eastAsia="標楷體" w:hAnsi="標楷體" w:cs="Arial"/>
          <w:color w:val="000000" w:themeColor="text1"/>
          <w:sz w:val="24"/>
          <w:szCs w:val="24"/>
        </w:rPr>
        <w:t>:</w:t>
      </w:r>
    </w:p>
    <w:p w14:paraId="29B73529" w14:textId="3D07C680" w:rsidR="00B40C80" w:rsidRPr="003B2755" w:rsidRDefault="000B15BB" w:rsidP="003A32E5">
      <w:pPr>
        <w:pStyle w:val="Web"/>
        <w:spacing w:beforeLines="100" w:before="240" w:beforeAutospacing="0" w:after="0" w:afterAutospacing="0" w:line="280" w:lineRule="exact"/>
        <w:ind w:leftChars="221" w:left="812" w:hangingChars="88" w:hanging="282"/>
        <w:rPr>
          <w:rFonts w:ascii="標楷體" w:eastAsia="標楷體" w:hAnsi="標楷體" w:cs="Arial"/>
          <w:color w:val="000000" w:themeColor="text1"/>
          <w:sz w:val="24"/>
          <w:szCs w:val="24"/>
        </w:rPr>
      </w:pPr>
      <w:r w:rsidRPr="00A87049">
        <w:rPr>
          <w:rFonts w:ascii="Segoe UI Symbol" w:eastAsia="標楷體" w:hAnsi="Segoe UI Symbol" w:cs="Segoe UI Symbol"/>
          <w:color w:val="000000" w:themeColor="text1"/>
          <w:sz w:val="32"/>
          <w:szCs w:val="32"/>
        </w:rPr>
        <w:t>☐</w:t>
      </w:r>
      <w:r w:rsidR="00A127A5" w:rsidRPr="003B2755">
        <w:rPr>
          <w:rFonts w:ascii="標楷體" w:eastAsia="標楷體" w:hAnsi="標楷體" w:cs="Arial" w:hint="eastAsia"/>
          <w:color w:val="000000" w:themeColor="text1"/>
          <w:sz w:val="24"/>
          <w:szCs w:val="24"/>
        </w:rPr>
        <w:t>申請人已於簽訂本申請書及約定書時審</w:t>
      </w:r>
      <w:r w:rsidR="00A127A5" w:rsidRPr="003B2755">
        <w:rPr>
          <w:rFonts w:ascii="標楷體" w:eastAsia="標楷體" w:hAnsi="標楷體" w:cs="新細明體" w:hint="eastAsia"/>
          <w:color w:val="000000" w:themeColor="text1"/>
          <w:sz w:val="24"/>
          <w:szCs w:val="24"/>
        </w:rPr>
        <w:t>閱</w:t>
      </w:r>
      <w:r w:rsidR="00A127A5" w:rsidRPr="003B2755">
        <w:rPr>
          <w:rFonts w:ascii="標楷體" w:eastAsia="標楷體" w:hAnsi="標楷體" w:cs="Arial" w:hint="eastAsia"/>
          <w:color w:val="000000" w:themeColor="text1"/>
          <w:sz w:val="24"/>
          <w:szCs w:val="24"/>
        </w:rPr>
        <w:t>所附契約全部</w:t>
      </w:r>
      <w:r w:rsidR="00A127A5" w:rsidRPr="003B2755">
        <w:rPr>
          <w:rFonts w:ascii="標楷體" w:eastAsia="標楷體" w:hAnsi="標楷體" w:cs="新細明體" w:hint="eastAsia"/>
          <w:color w:val="000000" w:themeColor="text1"/>
          <w:sz w:val="24"/>
          <w:szCs w:val="24"/>
        </w:rPr>
        <w:t>內</w:t>
      </w:r>
      <w:r w:rsidR="00A127A5" w:rsidRPr="003B2755">
        <w:rPr>
          <w:rFonts w:ascii="標楷體" w:eastAsia="標楷體" w:hAnsi="標楷體" w:cs="Arial" w:hint="eastAsia"/>
          <w:color w:val="000000" w:themeColor="text1"/>
          <w:sz w:val="24"/>
          <w:szCs w:val="24"/>
        </w:rPr>
        <w:t>容。</w:t>
      </w:r>
    </w:p>
    <w:p w14:paraId="6EDE5570" w14:textId="2C2F2763" w:rsidR="00107337" w:rsidRPr="00107337" w:rsidRDefault="000B15BB" w:rsidP="00A87049">
      <w:pPr>
        <w:pStyle w:val="Web"/>
        <w:spacing w:before="0" w:beforeAutospacing="0" w:after="0" w:afterAutospacing="0" w:line="280" w:lineRule="exact"/>
        <w:ind w:leftChars="221" w:left="853" w:rightChars="117" w:right="281" w:hangingChars="101" w:hanging="323"/>
        <w:rPr>
          <w:rFonts w:ascii="標楷體" w:eastAsia="標楷體" w:hAnsi="標楷體"/>
          <w:color w:val="000000" w:themeColor="text1"/>
          <w:sz w:val="24"/>
          <w:szCs w:val="24"/>
        </w:rPr>
      </w:pPr>
      <w:r w:rsidRPr="00A87049">
        <w:rPr>
          <w:rFonts w:ascii="Segoe UI Symbol" w:eastAsia="標楷體" w:hAnsi="Segoe UI Symbol" w:cs="Segoe UI Symbol"/>
          <w:color w:val="000000" w:themeColor="text1"/>
          <w:sz w:val="32"/>
          <w:szCs w:val="32"/>
        </w:rPr>
        <w:t>☐</w:t>
      </w:r>
      <w:r w:rsidR="00A127A5" w:rsidRPr="003B2755">
        <w:rPr>
          <w:rFonts w:ascii="標楷體" w:eastAsia="標楷體" w:hAnsi="標楷體" w:cs="Arial" w:hint="eastAsia"/>
          <w:color w:val="000000" w:themeColor="text1"/>
          <w:sz w:val="24"/>
          <w:szCs w:val="24"/>
        </w:rPr>
        <w:t>申請人聲明已於民國</w:t>
      </w:r>
      <w:r w:rsidR="00054A65">
        <w:rPr>
          <w:rFonts w:ascii="標楷體" w:eastAsia="標楷體" w:hAnsi="標楷體" w:cs="Arial"/>
          <w:color w:val="000000" w:themeColor="text1"/>
          <w:sz w:val="24"/>
          <w:szCs w:val="24"/>
        </w:rPr>
        <w:t>____</w:t>
      </w:r>
      <w:r w:rsidR="00A127A5" w:rsidRPr="003B2755">
        <w:rPr>
          <w:rFonts w:ascii="標楷體" w:eastAsia="標楷體" w:hAnsi="標楷體" w:cs="Arial" w:hint="eastAsia"/>
          <w:color w:val="000000" w:themeColor="text1"/>
          <w:sz w:val="24"/>
          <w:szCs w:val="24"/>
        </w:rPr>
        <w:t>年</w:t>
      </w:r>
      <w:r w:rsidR="00054A65">
        <w:rPr>
          <w:rFonts w:ascii="標楷體" w:eastAsia="標楷體" w:hAnsi="標楷體" w:cs="Arial" w:hint="eastAsia"/>
          <w:color w:val="000000" w:themeColor="text1"/>
          <w:sz w:val="24"/>
          <w:szCs w:val="24"/>
        </w:rPr>
        <w:t>___</w:t>
      </w:r>
      <w:r w:rsidR="00A127A5" w:rsidRPr="003B2755">
        <w:rPr>
          <w:rFonts w:ascii="標楷體" w:eastAsia="標楷體" w:hAnsi="標楷體" w:cs="Arial" w:hint="eastAsia"/>
          <w:color w:val="000000" w:themeColor="text1"/>
          <w:sz w:val="24"/>
          <w:szCs w:val="24"/>
        </w:rPr>
        <w:t>月</w:t>
      </w:r>
      <w:r w:rsidR="00054A65">
        <w:rPr>
          <w:rFonts w:ascii="標楷體" w:eastAsia="標楷體" w:hAnsi="標楷體" w:cs="Arial" w:hint="eastAsia"/>
          <w:color w:val="000000" w:themeColor="text1"/>
          <w:sz w:val="24"/>
          <w:szCs w:val="24"/>
        </w:rPr>
        <w:t>___</w:t>
      </w:r>
      <w:r w:rsidR="00A127A5" w:rsidRPr="003B2755">
        <w:rPr>
          <w:rFonts w:ascii="標楷體" w:eastAsia="標楷體" w:hAnsi="標楷體" w:cs="Arial" w:hint="eastAsia"/>
          <w:color w:val="000000" w:themeColor="text1"/>
          <w:sz w:val="24"/>
          <w:szCs w:val="24"/>
        </w:rPr>
        <w:t>日事先攜回審</w:t>
      </w:r>
      <w:r w:rsidR="00A127A5" w:rsidRPr="003B2755">
        <w:rPr>
          <w:rFonts w:ascii="標楷體" w:eastAsia="標楷體" w:hAnsi="標楷體" w:cs="新細明體" w:hint="eastAsia"/>
          <w:color w:val="000000" w:themeColor="text1"/>
          <w:sz w:val="24"/>
          <w:szCs w:val="24"/>
        </w:rPr>
        <w:t>閱</w:t>
      </w:r>
      <w:r w:rsidR="00A127A5" w:rsidRPr="003B2755">
        <w:rPr>
          <w:rFonts w:ascii="標楷體" w:eastAsia="標楷體" w:hAnsi="標楷體" w:cs="Arial" w:hint="eastAsia"/>
          <w:color w:val="000000" w:themeColor="text1"/>
          <w:sz w:val="24"/>
          <w:szCs w:val="24"/>
        </w:rPr>
        <w:t>(合理審</w:t>
      </w:r>
      <w:r w:rsidR="00A127A5" w:rsidRPr="003B2755">
        <w:rPr>
          <w:rFonts w:ascii="標楷體" w:eastAsia="標楷體" w:hAnsi="標楷體" w:cs="新細明體" w:hint="eastAsia"/>
          <w:color w:val="000000" w:themeColor="text1"/>
          <w:sz w:val="24"/>
          <w:szCs w:val="24"/>
        </w:rPr>
        <w:t>閱</w:t>
      </w:r>
      <w:r w:rsidR="00A127A5" w:rsidRPr="003B2755">
        <w:rPr>
          <w:rFonts w:ascii="標楷體" w:eastAsia="標楷體" w:hAnsi="標楷體" w:cs="Arial" w:hint="eastAsia"/>
          <w:color w:val="000000" w:themeColor="text1"/>
          <w:sz w:val="24"/>
          <w:szCs w:val="24"/>
        </w:rPr>
        <w:t>期至少5日)本約定書(含約定條款)全部</w:t>
      </w:r>
      <w:r w:rsidR="00A127A5" w:rsidRPr="003B2755">
        <w:rPr>
          <w:rFonts w:ascii="標楷體" w:eastAsia="標楷體" w:hAnsi="標楷體" w:cs="新細明體" w:hint="eastAsia"/>
          <w:color w:val="000000" w:themeColor="text1"/>
          <w:sz w:val="24"/>
          <w:szCs w:val="24"/>
        </w:rPr>
        <w:t>內</w:t>
      </w:r>
      <w:r w:rsidR="00A127A5" w:rsidRPr="003B2755">
        <w:rPr>
          <w:rFonts w:ascii="標楷體" w:eastAsia="標楷體" w:hAnsi="標楷體" w:cs="Arial" w:hint="eastAsia"/>
          <w:color w:val="000000" w:themeColor="text1"/>
          <w:sz w:val="24"/>
          <w:szCs w:val="24"/>
        </w:rPr>
        <w:t>容</w:t>
      </w:r>
      <w:r w:rsidR="00D6284B">
        <w:rPr>
          <w:rFonts w:ascii="標楷體" w:eastAsia="標楷體" w:hAnsi="標楷體" w:cs="Arial" w:hint="eastAsia"/>
          <w:color w:val="000000" w:themeColor="text1"/>
          <w:sz w:val="24"/>
          <w:szCs w:val="24"/>
        </w:rPr>
        <w:t>，</w:t>
      </w:r>
      <w:r w:rsidR="00A127A5" w:rsidRPr="003B2755">
        <w:rPr>
          <w:rFonts w:ascii="標楷體" w:eastAsia="標楷體" w:hAnsi="標楷體" w:cs="Arial" w:hint="eastAsia"/>
          <w:color w:val="000000" w:themeColor="text1"/>
          <w:sz w:val="24"/>
          <w:szCs w:val="24"/>
        </w:rPr>
        <w:t>且已充分瞭解並同意簽章於後。</w:t>
      </w:r>
    </w:p>
    <w:p w14:paraId="33CF6C93" w14:textId="711FEF16" w:rsidR="002D26D0" w:rsidRPr="00E901D1" w:rsidRDefault="00C6778F" w:rsidP="00D13B90">
      <w:pPr>
        <w:pStyle w:val="Web"/>
        <w:spacing w:beforeLines="100" w:before="240" w:beforeAutospacing="0" w:after="0" w:afterAutospacing="0"/>
        <w:ind w:firstLineChars="410" w:firstLine="820"/>
        <w:rPr>
          <w:rFonts w:ascii="標楷體" w:eastAsia="標楷體" w:hAnsi="標楷體" w:cs="Arial"/>
          <w:color w:val="000000" w:themeColor="text1"/>
          <w:sz w:val="24"/>
          <w:szCs w:val="24"/>
        </w:rPr>
      </w:pPr>
      <w:r w:rsidRPr="005E3101">
        <w:rPr>
          <w:rFonts w:ascii="標楷體" w:eastAsia="標楷體" w:hAnsi="標楷體"/>
          <w:noProof/>
          <w:szCs w:val="24"/>
        </w:rPr>
        <mc:AlternateContent>
          <mc:Choice Requires="wps">
            <w:drawing>
              <wp:anchor distT="45720" distB="45720" distL="114300" distR="114300" simplePos="0" relativeHeight="251708928" behindDoc="1" locked="0" layoutInCell="1" allowOverlap="1" wp14:anchorId="328CA911" wp14:editId="5E6A6219">
                <wp:simplePos x="0" y="0"/>
                <wp:positionH relativeFrom="column">
                  <wp:posOffset>4998085</wp:posOffset>
                </wp:positionH>
                <wp:positionV relativeFrom="paragraph">
                  <wp:posOffset>157480</wp:posOffset>
                </wp:positionV>
                <wp:extent cx="648000" cy="648000"/>
                <wp:effectExtent l="0" t="0" r="19050" b="1905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648000"/>
                        </a:xfrm>
                        <a:prstGeom prst="rect">
                          <a:avLst/>
                        </a:prstGeom>
                        <a:solidFill>
                          <a:srgbClr val="FFFFFF"/>
                        </a:solidFill>
                        <a:ln w="9525">
                          <a:solidFill>
                            <a:sysClr val="windowText" lastClr="000000"/>
                          </a:solidFill>
                          <a:prstDash val="dash"/>
                          <a:miter lim="800000"/>
                          <a:headEnd/>
                          <a:tailEnd/>
                        </a:ln>
                      </wps:spPr>
                      <wps:txbx>
                        <w:txbxContent>
                          <w:p w14:paraId="336EDC68" w14:textId="77777777" w:rsidR="00C6778F" w:rsidRDefault="00C6778F" w:rsidP="00C677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93.55pt;margin-top:12.4pt;width:51pt;height:51pt;z-index:-251607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" strokecolor="windowText">
                <v:stroke dashstyle="dash"/>
                <v:textbox>
                  <w:txbxContent>
                    <w:p w14:paraId="336EDC68" w14:textId="77777777" w:rsidR="00C6778F" w:rsidRDefault="00C6778F" w:rsidP="00C6778F"/>
                  </w:txbxContent>
                </v:textbox>
              </v:shape>
            </w:pict>
          </mc:Fallback>
        </mc:AlternateContent>
      </w:r>
      <w:r w:rsidR="00E13780">
        <w:rPr>
          <w:rFonts w:ascii="標楷體" w:eastAsia="標楷體" w:hAnsi="標楷體" w:cs="Arial" w:hint="eastAsia"/>
          <w:color w:val="000000" w:themeColor="text1"/>
          <w:sz w:val="28"/>
          <w:szCs w:val="28"/>
        </w:rPr>
        <w:t xml:space="preserve"> </w:t>
      </w:r>
      <w:r w:rsidR="00D2264D">
        <w:rPr>
          <w:rFonts w:ascii="標楷體" w:eastAsia="標楷體" w:hAnsi="標楷體" w:cs="Arial" w:hint="eastAsia"/>
          <w:color w:val="000000" w:themeColor="text1"/>
          <w:sz w:val="28"/>
          <w:szCs w:val="28"/>
        </w:rPr>
        <w:t xml:space="preserve">   </w:t>
      </w:r>
      <w:r w:rsidR="00107337" w:rsidRPr="00E901D1">
        <w:rPr>
          <w:rFonts w:ascii="標楷體" w:eastAsia="標楷體" w:hAnsi="標楷體" w:cs="Arial" w:hint="eastAsia"/>
          <w:color w:val="000000" w:themeColor="text1"/>
          <w:sz w:val="24"/>
          <w:szCs w:val="24"/>
        </w:rPr>
        <w:t>此致</w:t>
      </w:r>
      <w:r w:rsidR="00D13B90">
        <w:rPr>
          <w:rFonts w:ascii="標楷體" w:eastAsia="標楷體" w:hAnsi="標楷體" w:cs="Arial" w:hint="eastAsia"/>
          <w:color w:val="000000" w:themeColor="text1"/>
          <w:sz w:val="24"/>
          <w:szCs w:val="24"/>
        </w:rPr>
        <w:t xml:space="preserve"> 新埔鎮農會</w:t>
      </w:r>
    </w:p>
    <w:p w14:paraId="42D0EA98" w14:textId="71242350" w:rsidR="00A127A5" w:rsidRPr="00FE2A00" w:rsidRDefault="00C6778F" w:rsidP="00D13B90">
      <w:pPr>
        <w:pStyle w:val="Web"/>
        <w:spacing w:before="0" w:beforeAutospacing="0" w:afterAutospacing="0"/>
        <w:ind w:firstLineChars="140" w:firstLine="280"/>
        <w:jc w:val="both"/>
        <w:rPr>
          <w:rFonts w:ascii="標楷體" w:eastAsia="標楷體" w:hAnsi="標楷體"/>
          <w:color w:val="000000" w:themeColor="text1"/>
          <w:sz w:val="28"/>
          <w:szCs w:val="28"/>
        </w:rPr>
      </w:pPr>
      <w:r w:rsidRPr="002D26D0">
        <w:rPr>
          <w:rFonts w:ascii="標楷體" w:eastAsia="標楷體" w:hAnsi="標楷體" w:cs="Arial"/>
          <w:noProof/>
          <w:color w:val="000000" w:themeColor="text1"/>
        </w:rPr>
        <mc:AlternateContent>
          <mc:Choice Requires="wps">
            <w:drawing>
              <wp:anchor distT="45720" distB="45720" distL="114300" distR="114300" simplePos="0" relativeHeight="251704832" behindDoc="1" locked="0" layoutInCell="1" allowOverlap="1" wp14:anchorId="3B330E21" wp14:editId="7BADE539">
                <wp:simplePos x="0" y="0"/>
                <wp:positionH relativeFrom="column">
                  <wp:posOffset>5624195</wp:posOffset>
                </wp:positionH>
                <wp:positionV relativeFrom="paragraph">
                  <wp:posOffset>239395</wp:posOffset>
                </wp:positionV>
                <wp:extent cx="1238250" cy="285750"/>
                <wp:effectExtent l="0" t="0" r="19050" b="190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85750"/>
                        </a:xfrm>
                        <a:prstGeom prst="rect">
                          <a:avLst/>
                        </a:prstGeom>
                        <a:solidFill>
                          <a:srgbClr val="FFFFFF"/>
                        </a:solidFill>
                        <a:ln w="9525">
                          <a:solidFill>
                            <a:sysClr val="window" lastClr="FFFFFF"/>
                          </a:solidFill>
                          <a:miter lim="800000"/>
                          <a:headEnd/>
                          <a:tailEnd/>
                        </a:ln>
                      </wps:spPr>
                      <wps:txbx>
                        <w:txbxContent>
                          <w:p w14:paraId="2B620E16" w14:textId="77777777" w:rsidR="002D26D0" w:rsidRPr="002D22C0" w:rsidRDefault="002D26D0" w:rsidP="002D26D0">
                            <w:pPr>
                              <w:pStyle w:val="Web"/>
                              <w:spacing w:before="0" w:beforeAutospacing="0" w:after="0" w:afterAutospacing="0" w:line="240" w:lineRule="exact"/>
                              <w:rPr>
                                <w:rFonts w:ascii="標楷體" w:eastAsia="標楷體" w:hAnsi="標楷體"/>
                                <w:color w:val="000000" w:themeColor="text1"/>
                                <w:sz w:val="22"/>
                                <w:szCs w:val="22"/>
                              </w:rPr>
                            </w:pPr>
                            <w:r>
                              <w:rPr>
                                <w:rFonts w:ascii="標楷體" w:eastAsia="標楷體" w:hAnsi="標楷體" w:cs="Arial" w:hint="eastAsia"/>
                                <w:color w:val="000000" w:themeColor="text1"/>
                                <w:sz w:val="22"/>
                                <w:szCs w:val="22"/>
                              </w:rPr>
                              <w:t>(</w:t>
                            </w:r>
                            <w:r w:rsidRPr="00107337">
                              <w:rPr>
                                <w:rFonts w:ascii="標楷體" w:eastAsia="標楷體" w:hAnsi="標楷體" w:cs="Arial" w:hint="eastAsia"/>
                                <w:color w:val="000000" w:themeColor="text1"/>
                                <w:sz w:val="22"/>
                                <w:szCs w:val="22"/>
                              </w:rPr>
                              <w:t>原留印鑑</w:t>
                            </w:r>
                            <w:r>
                              <w:rPr>
                                <w:rFonts w:ascii="標楷體" w:eastAsia="標楷體" w:hAnsi="標楷體" w:cs="Arial" w:hint="eastAsia"/>
                                <w:color w:val="000000" w:themeColor="text1"/>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42.85pt;margin-top:18.85pt;width:97.5pt;height:22.5pt;z-index:-251611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" strokecolor="window">
                <v:textbox>
                  <w:txbxContent>
                    <w:p w14:paraId="2B620E16" w14:textId="77777777" w:rsidR="002D26D0" w:rsidRPr="002D22C0" w:rsidRDefault="002D26D0" w:rsidP="002D26D0">
                      <w:pPr>
                        <w:pStyle w:val="Web"/>
                        <w:spacing w:before="0" w:beforeAutospacing="0" w:after="0" w:afterAutospacing="0" w:line="240" w:lineRule="exact"/>
                        <w:rPr>
                          <w:rFonts w:ascii="標楷體" w:eastAsia="標楷體" w:hAnsi="標楷體"/>
                          <w:color w:val="000000" w:themeColor="text1"/>
                          <w:sz w:val="22"/>
                          <w:szCs w:val="22"/>
                        </w:rPr>
                      </w:pPr>
                      <w:r>
                        <w:rPr>
                          <w:rFonts w:ascii="標楷體" w:eastAsia="標楷體" w:hAnsi="標楷體" w:cs="Arial" w:hint="eastAsia"/>
                          <w:color w:val="000000" w:themeColor="text1"/>
                          <w:sz w:val="22"/>
                          <w:szCs w:val="22"/>
                        </w:rPr>
                        <w:t>(</w:t>
                      </w:r>
                      <w:r w:rsidRPr="00107337">
                        <w:rPr>
                          <w:rFonts w:ascii="標楷體" w:eastAsia="標楷體" w:hAnsi="標楷體" w:cs="Arial" w:hint="eastAsia"/>
                          <w:color w:val="000000" w:themeColor="text1"/>
                          <w:sz w:val="22"/>
                          <w:szCs w:val="22"/>
                        </w:rPr>
                        <w:t>原留印鑑</w:t>
                      </w:r>
                      <w:r>
                        <w:rPr>
                          <w:rFonts w:ascii="標楷體" w:eastAsia="標楷體" w:hAnsi="標楷體" w:cs="Arial" w:hint="eastAsia"/>
                          <w:color w:val="000000" w:themeColor="text1"/>
                          <w:sz w:val="22"/>
                          <w:szCs w:val="22"/>
                        </w:rPr>
                        <w:t>)</w:t>
                      </w:r>
                    </w:p>
                  </w:txbxContent>
                </v:textbox>
              </v:shape>
            </w:pict>
          </mc:Fallback>
        </mc:AlternateContent>
      </w:r>
    </w:p>
    <w:p w14:paraId="4E1D2419" w14:textId="63A0DFE3" w:rsidR="00282BFE" w:rsidRPr="00282BFE" w:rsidRDefault="0036185B" w:rsidP="002D26D0">
      <w:pPr>
        <w:pStyle w:val="Web"/>
        <w:spacing w:before="0" w:beforeAutospacing="0" w:afterAutospacing="0"/>
        <w:rPr>
          <w:rFonts w:ascii="標楷體" w:eastAsia="標楷體" w:hAnsi="標楷體"/>
          <w:color w:val="000000" w:themeColor="text1"/>
          <w:sz w:val="24"/>
          <w:szCs w:val="24"/>
        </w:rPr>
      </w:pPr>
      <w:r w:rsidRPr="00282BFE">
        <w:rPr>
          <w:rFonts w:ascii="標楷體" w:eastAsia="標楷體" w:hAnsi="標楷體" w:cs="Arial"/>
          <w:noProof/>
          <w:color w:val="000000" w:themeColor="text1"/>
          <w:sz w:val="24"/>
          <w:szCs w:val="24"/>
        </w:rPr>
        <mc:AlternateContent>
          <mc:Choice Requires="wps">
            <w:drawing>
              <wp:anchor distT="45720" distB="45720" distL="114300" distR="114300" simplePos="0" relativeHeight="251640320" behindDoc="0" locked="0" layoutInCell="1" allowOverlap="1" wp14:anchorId="69098D41" wp14:editId="396BC379">
                <wp:simplePos x="0" y="0"/>
                <wp:positionH relativeFrom="column">
                  <wp:posOffset>340360</wp:posOffset>
                </wp:positionH>
                <wp:positionV relativeFrom="paragraph">
                  <wp:posOffset>-3175</wp:posOffset>
                </wp:positionV>
                <wp:extent cx="1362075" cy="1404620"/>
                <wp:effectExtent l="0" t="0" r="28575" b="2476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404620"/>
                        </a:xfrm>
                        <a:prstGeom prst="rect">
                          <a:avLst/>
                        </a:prstGeom>
                        <a:solidFill>
                          <a:srgbClr val="FFFFFF"/>
                        </a:solidFill>
                        <a:ln w="9525">
                          <a:solidFill>
                            <a:srgbClr val="000000"/>
                          </a:solidFill>
                          <a:miter lim="800000"/>
                          <a:headEnd/>
                          <a:tailEnd/>
                        </a:ln>
                      </wps:spPr>
                      <wps:txbx>
                        <w:txbxContent>
                          <w:p w14:paraId="0D398343" w14:textId="77777777" w:rsidR="00282BFE" w:rsidRPr="00107337" w:rsidRDefault="00282BFE" w:rsidP="00282BFE">
                            <w:pPr>
                              <w:pStyle w:val="Web"/>
                              <w:spacing w:before="0" w:beforeAutospacing="0" w:afterAutospacing="0"/>
                              <w:rPr>
                                <w:rFonts w:ascii="標楷體" w:eastAsia="標楷體" w:hAnsi="標楷體" w:cs="Arial"/>
                                <w:color w:val="000000" w:themeColor="text1"/>
                                <w:sz w:val="22"/>
                                <w:szCs w:val="22"/>
                              </w:rPr>
                            </w:pPr>
                            <w:r w:rsidRPr="00107337">
                              <w:rPr>
                                <w:rFonts w:ascii="標楷體" w:eastAsia="標楷體" w:hAnsi="標楷體" w:cs="Arial" w:hint="eastAsia"/>
                                <w:color w:val="000000" w:themeColor="text1"/>
                                <w:sz w:val="22"/>
                                <w:szCs w:val="22"/>
                              </w:rPr>
                              <w:t>密碼單領取簽收:</w:t>
                            </w:r>
                          </w:p>
                          <w:p w14:paraId="12694E0D" w14:textId="77777777" w:rsidR="00282BFE" w:rsidRPr="00C015B6" w:rsidRDefault="00282BFE" w:rsidP="00282BFE">
                            <w:pPr>
                              <w:pStyle w:val="Web"/>
                              <w:spacing w:before="0" w:beforeAutospacing="0" w:afterAutospacing="0"/>
                              <w:rPr>
                                <w:rFonts w:ascii="標楷體" w:eastAsia="標楷體" w:hAnsi="標楷體"/>
                                <w:color w:val="000000" w:themeColor="text1"/>
                              </w:rPr>
                            </w:pPr>
                          </w:p>
                          <w:p w14:paraId="7F5123F0" w14:textId="77777777" w:rsidR="00107337" w:rsidRPr="00C015B6" w:rsidRDefault="00107337" w:rsidP="00282BFE">
                            <w:pPr>
                              <w:pStyle w:val="Web"/>
                              <w:spacing w:before="0" w:beforeAutospacing="0" w:afterAutospacing="0"/>
                              <w:rPr>
                                <w:rFonts w:ascii="標楷體" w:eastAsia="標楷體" w:hAnsi="標楷體"/>
                                <w:color w:val="000000" w:themeColor="text1"/>
                              </w:rPr>
                            </w:pPr>
                          </w:p>
                          <w:p w14:paraId="031D5163" w14:textId="5CED3078" w:rsidR="00282BFE" w:rsidRPr="00107337" w:rsidRDefault="00282BFE" w:rsidP="00A323D9">
                            <w:pPr>
                              <w:pStyle w:val="Web"/>
                              <w:spacing w:before="0" w:beforeAutospacing="0" w:after="0" w:afterAutospacing="0"/>
                              <w:ind w:firstLineChars="50" w:firstLine="110"/>
                              <w:rPr>
                                <w:rFonts w:ascii="標楷體" w:eastAsia="標楷體" w:hAnsi="標楷體" w:cs="Arial"/>
                                <w:color w:val="000000" w:themeColor="text1"/>
                                <w:sz w:val="22"/>
                                <w:szCs w:val="22"/>
                              </w:rPr>
                            </w:pPr>
                            <w:r w:rsidRPr="00107337">
                              <w:rPr>
                                <w:rFonts w:ascii="標楷體" w:eastAsia="標楷體" w:hAnsi="標楷體" w:cs="Arial"/>
                                <w:color w:val="000000" w:themeColor="text1"/>
                                <w:sz w:val="22"/>
                                <w:szCs w:val="22"/>
                              </w:rPr>
                              <w:t>(</w:t>
                            </w:r>
                            <w:proofErr w:type="gramStart"/>
                            <w:r w:rsidRPr="00107337">
                              <w:rPr>
                                <w:rFonts w:ascii="標楷體" w:eastAsia="標楷體" w:hAnsi="標楷體" w:cs="Arial"/>
                                <w:color w:val="000000" w:themeColor="text1"/>
                                <w:sz w:val="22"/>
                                <w:szCs w:val="22"/>
                              </w:rPr>
                              <w:t>請蓋原</w:t>
                            </w:r>
                            <w:proofErr w:type="gramEnd"/>
                            <w:r w:rsidRPr="00107337">
                              <w:rPr>
                                <w:rFonts w:ascii="標楷體" w:eastAsia="標楷體" w:hAnsi="標楷體" w:cs="Arial"/>
                                <w:color w:val="000000" w:themeColor="text1"/>
                                <w:sz w:val="22"/>
                                <w:szCs w:val="22"/>
                              </w:rPr>
                              <w:t>留印鑑)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6.8pt;margin-top:-.25pt;width:107.25pt;height:110.6pt;z-index:251640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">
                <v:textbox style="mso-fit-shape-to-text:t">
                  <w:txbxContent>
                    <w:p w14:paraId="0D398343" w14:textId="77777777" w:rsidR="00282BFE" w:rsidRPr="00107337" w:rsidRDefault="00282BFE" w:rsidP="00282BFE">
                      <w:pPr>
                        <w:pStyle w:val="Web"/>
                        <w:spacing w:before="0" w:beforeAutospacing="0" w:afterAutospacing="0"/>
                        <w:rPr>
                          <w:rFonts w:ascii="標楷體" w:eastAsia="標楷體" w:hAnsi="標楷體" w:cs="Arial"/>
                          <w:color w:val="000000" w:themeColor="text1"/>
                          <w:sz w:val="22"/>
                          <w:szCs w:val="22"/>
                        </w:rPr>
                      </w:pPr>
                      <w:r w:rsidRPr="00107337">
                        <w:rPr>
                          <w:rFonts w:ascii="標楷體" w:eastAsia="標楷體" w:hAnsi="標楷體" w:cs="Arial" w:hint="eastAsia"/>
                          <w:color w:val="000000" w:themeColor="text1"/>
                          <w:sz w:val="22"/>
                          <w:szCs w:val="22"/>
                        </w:rPr>
                        <w:t>密碼單領取簽收:</w:t>
                      </w:r>
                    </w:p>
                    <w:p w14:paraId="12694E0D" w14:textId="77777777" w:rsidR="00282BFE" w:rsidRPr="00C015B6" w:rsidRDefault="00282BFE" w:rsidP="00282BFE">
                      <w:pPr>
                        <w:pStyle w:val="Web"/>
                        <w:spacing w:before="0" w:beforeAutospacing="0" w:afterAutospacing="0"/>
                        <w:rPr>
                          <w:rFonts w:ascii="標楷體" w:eastAsia="標楷體" w:hAnsi="標楷體"/>
                          <w:color w:val="000000" w:themeColor="text1"/>
                        </w:rPr>
                      </w:pPr>
                    </w:p>
                    <w:p w14:paraId="7F5123F0" w14:textId="77777777" w:rsidR="00107337" w:rsidRPr="00C015B6" w:rsidRDefault="00107337" w:rsidP="00282BFE">
                      <w:pPr>
                        <w:pStyle w:val="Web"/>
                        <w:spacing w:before="0" w:beforeAutospacing="0" w:afterAutospacing="0"/>
                        <w:rPr>
                          <w:rFonts w:ascii="標楷體" w:eastAsia="標楷體" w:hAnsi="標楷體"/>
                          <w:color w:val="000000" w:themeColor="text1"/>
                        </w:rPr>
                      </w:pPr>
                    </w:p>
                    <w:p w14:paraId="031D5163" w14:textId="5CED3078" w:rsidR="00282BFE" w:rsidRPr="00107337" w:rsidRDefault="00282BFE" w:rsidP="00A323D9">
                      <w:pPr>
                        <w:pStyle w:val="Web"/>
                        <w:spacing w:before="0" w:beforeAutospacing="0" w:after="0" w:afterAutospacing="0"/>
                        <w:ind w:firstLineChars="50" w:firstLine="110"/>
                        <w:rPr>
                          <w:rFonts w:ascii="標楷體" w:eastAsia="標楷體" w:hAnsi="標楷體" w:cs="Arial"/>
                          <w:color w:val="000000" w:themeColor="text1"/>
                          <w:sz w:val="22"/>
                          <w:szCs w:val="22"/>
                        </w:rPr>
                      </w:pPr>
                      <w:r w:rsidRPr="00107337">
                        <w:rPr>
                          <w:rFonts w:ascii="標楷體" w:eastAsia="標楷體" w:hAnsi="標楷體" w:cs="Arial"/>
                          <w:color w:val="000000" w:themeColor="text1"/>
                          <w:sz w:val="22"/>
                          <w:szCs w:val="22"/>
                        </w:rPr>
                        <w:t>(</w:t>
                      </w:r>
                      <w:proofErr w:type="gramStart"/>
                      <w:r w:rsidRPr="00107337">
                        <w:rPr>
                          <w:rFonts w:ascii="標楷體" w:eastAsia="標楷體" w:hAnsi="標楷體" w:cs="Arial"/>
                          <w:color w:val="000000" w:themeColor="text1"/>
                          <w:sz w:val="22"/>
                          <w:szCs w:val="22"/>
                        </w:rPr>
                        <w:t>請蓋原</w:t>
                      </w:r>
                      <w:proofErr w:type="gramEnd"/>
                      <w:r w:rsidRPr="00107337">
                        <w:rPr>
                          <w:rFonts w:ascii="標楷體" w:eastAsia="標楷體" w:hAnsi="標楷體" w:cs="Arial"/>
                          <w:color w:val="000000" w:themeColor="text1"/>
                          <w:sz w:val="22"/>
                          <w:szCs w:val="22"/>
                        </w:rPr>
                        <w:t>留印鑑)</w:t>
                      </w:r>
                    </w:p>
                  </w:txbxContent>
                </v:textbox>
                <w10:wrap type="square"/>
              </v:shape>
            </w:pict>
          </mc:Fallback>
        </mc:AlternateContent>
      </w:r>
      <w:r w:rsidR="002D26D0" w:rsidRPr="00BC3C27">
        <w:rPr>
          <w:rFonts w:ascii="標楷體" w:eastAsia="標楷體" w:hAnsi="標楷體" w:hint="eastAsia"/>
          <w:color w:val="000000" w:themeColor="text1"/>
          <w:sz w:val="24"/>
          <w:szCs w:val="24"/>
        </w:rPr>
        <w:t>存</w:t>
      </w:r>
      <w:r w:rsidR="006635BD">
        <w:rPr>
          <w:rFonts w:ascii="標楷體" w:eastAsia="標楷體" w:hAnsi="標楷體"/>
          <w:color w:val="000000" w:themeColor="text1"/>
          <w:sz w:val="24"/>
          <w:szCs w:val="24"/>
        </w:rPr>
        <w:t xml:space="preserve"> </w:t>
      </w:r>
      <w:r w:rsidR="002D26D0" w:rsidRPr="00BC3C27">
        <w:rPr>
          <w:rFonts w:ascii="標楷體" w:eastAsia="標楷體" w:hAnsi="標楷體"/>
          <w:color w:val="000000" w:themeColor="text1"/>
          <w:sz w:val="24"/>
          <w:szCs w:val="24"/>
        </w:rPr>
        <w:t xml:space="preserve"> </w:t>
      </w:r>
      <w:r w:rsidR="002D26D0" w:rsidRPr="00BC3C27">
        <w:rPr>
          <w:rFonts w:ascii="標楷體" w:eastAsia="標楷體" w:hAnsi="標楷體" w:cs="Adobe 明體 Std L" w:hint="eastAsia"/>
          <w:color w:val="000000" w:themeColor="text1"/>
          <w:sz w:val="24"/>
          <w:szCs w:val="24"/>
        </w:rPr>
        <w:t>戶</w:t>
      </w:r>
      <w:r w:rsidR="006635BD">
        <w:rPr>
          <w:rFonts w:ascii="標楷體" w:eastAsia="標楷體" w:hAnsi="標楷體" w:cs="Adobe 明體 Std L"/>
          <w:color w:val="000000" w:themeColor="text1"/>
          <w:sz w:val="24"/>
          <w:szCs w:val="24"/>
        </w:rPr>
        <w:t xml:space="preserve"> </w:t>
      </w:r>
      <w:r w:rsidR="002D26D0" w:rsidRPr="00BC3C27">
        <w:rPr>
          <w:rFonts w:ascii="標楷體" w:eastAsia="標楷體" w:hAnsi="標楷體" w:hint="eastAsia"/>
          <w:color w:val="000000" w:themeColor="text1"/>
          <w:sz w:val="24"/>
          <w:szCs w:val="24"/>
        </w:rPr>
        <w:t>(申 請 人)：</w:t>
      </w:r>
      <w:r w:rsidR="006635BD" w:rsidRPr="006635BD">
        <w:rPr>
          <w:rFonts w:ascii="標楷體" w:eastAsia="標楷體" w:hAnsi="標楷體" w:hint="eastAsia"/>
          <w:color w:val="000000" w:themeColor="text1"/>
          <w:sz w:val="24"/>
          <w:szCs w:val="24"/>
          <w:u w:val="single"/>
        </w:rPr>
        <w:t xml:space="preserve">   </w:t>
      </w:r>
      <w:r w:rsidR="006635BD">
        <w:rPr>
          <w:rFonts w:ascii="標楷體" w:eastAsia="標楷體" w:hAnsi="標楷體"/>
          <w:color w:val="000000" w:themeColor="text1"/>
          <w:sz w:val="24"/>
          <w:szCs w:val="24"/>
          <w:u w:val="single"/>
        </w:rPr>
        <w:t xml:space="preserve">  </w:t>
      </w:r>
      <w:r w:rsidR="006635BD" w:rsidRPr="006635BD">
        <w:rPr>
          <w:rFonts w:ascii="標楷體" w:eastAsia="標楷體" w:hAnsi="標楷體" w:hint="eastAsia"/>
          <w:color w:val="000000" w:themeColor="text1"/>
          <w:sz w:val="24"/>
          <w:szCs w:val="24"/>
          <w:u w:val="single"/>
        </w:rPr>
        <w:t xml:space="preserve">            </w:t>
      </w:r>
      <w:r w:rsidR="006635BD" w:rsidRPr="006635BD">
        <w:rPr>
          <w:rFonts w:ascii="標楷體" w:eastAsia="標楷體" w:hAnsi="標楷體" w:cs="Arial" w:hint="eastAsia"/>
          <w:color w:val="000000" w:themeColor="text1"/>
          <w:sz w:val="24"/>
          <w:szCs w:val="24"/>
          <w:u w:val="single"/>
        </w:rPr>
        <w:t>簽</w:t>
      </w:r>
      <w:r w:rsidR="006635BD" w:rsidRPr="006635BD">
        <w:rPr>
          <w:rFonts w:ascii="標楷體" w:eastAsia="標楷體" w:hAnsi="標楷體" w:cs="Arial"/>
          <w:color w:val="000000" w:themeColor="text1"/>
          <w:sz w:val="24"/>
          <w:szCs w:val="24"/>
          <w:u w:val="single"/>
        </w:rPr>
        <w:t>章</w:t>
      </w:r>
      <w:r w:rsidR="0001671F">
        <w:rPr>
          <w:rFonts w:ascii="標楷體" w:eastAsia="標楷體" w:hAnsi="標楷體" w:hint="eastAsia"/>
          <w:color w:val="000000" w:themeColor="text1"/>
          <w:sz w:val="24"/>
          <w:szCs w:val="24"/>
        </w:rPr>
        <w:t xml:space="preserve"> </w:t>
      </w:r>
    </w:p>
    <w:p w14:paraId="47A7B531" w14:textId="77777777" w:rsidR="00D13B90" w:rsidRDefault="00D13B90" w:rsidP="00A323D9">
      <w:pPr>
        <w:pStyle w:val="Web"/>
        <w:spacing w:before="0" w:beforeAutospacing="0" w:afterAutospacing="0"/>
        <w:ind w:firstLineChars="665" w:firstLine="1596"/>
        <w:rPr>
          <w:rFonts w:ascii="標楷體" w:eastAsia="標楷體" w:hAnsi="標楷體"/>
          <w:color w:val="000000" w:themeColor="text1"/>
          <w:sz w:val="24"/>
          <w:szCs w:val="24"/>
        </w:rPr>
      </w:pPr>
    </w:p>
    <w:p w14:paraId="5A44AD82" w14:textId="024142F6" w:rsidR="0031029E" w:rsidRPr="00133485" w:rsidRDefault="0031029E" w:rsidP="00D13B90">
      <w:pPr>
        <w:pStyle w:val="Web"/>
        <w:spacing w:before="0" w:beforeAutospacing="0" w:afterAutospacing="0"/>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驗</w:t>
      </w:r>
      <w:r>
        <w:rPr>
          <w:rFonts w:ascii="標楷體" w:eastAsia="標楷體" w:hAnsi="標楷體"/>
          <w:color w:val="000000" w:themeColor="text1"/>
          <w:sz w:val="24"/>
          <w:szCs w:val="24"/>
        </w:rPr>
        <w:t>印</w:t>
      </w:r>
      <w:r>
        <w:rPr>
          <w:rFonts w:ascii="標楷體" w:eastAsia="標楷體" w:hAnsi="標楷體" w:hint="eastAsia"/>
          <w:color w:val="000000" w:themeColor="text1"/>
          <w:sz w:val="24"/>
          <w:szCs w:val="24"/>
        </w:rPr>
        <w:t>：</w:t>
      </w:r>
      <w:r w:rsidR="00335D54">
        <w:rPr>
          <w:rFonts w:ascii="標楷體" w:eastAsia="標楷體" w:hAnsi="標楷體" w:hint="eastAsia"/>
          <w:color w:val="000000" w:themeColor="text1"/>
          <w:sz w:val="24"/>
          <w:szCs w:val="24"/>
        </w:rPr>
        <w:t xml:space="preserve">　　</w:t>
      </w:r>
      <w:r w:rsidR="00335D54">
        <w:rPr>
          <w:rFonts w:ascii="標楷體" w:eastAsia="標楷體" w:hAnsi="標楷體"/>
          <w:color w:val="000000" w:themeColor="text1"/>
          <w:sz w:val="24"/>
          <w:szCs w:val="24"/>
        </w:rPr>
        <w:t xml:space="preserve">　　　</w:t>
      </w:r>
      <w:r>
        <w:rPr>
          <w:rFonts w:ascii="標楷體" w:eastAsia="標楷體" w:hAnsi="標楷體"/>
          <w:color w:val="000000" w:themeColor="text1"/>
          <w:sz w:val="24"/>
          <w:szCs w:val="24"/>
        </w:rPr>
        <w:t>經辦：</w:t>
      </w:r>
      <w:r w:rsidR="00335D54">
        <w:rPr>
          <w:rFonts w:ascii="標楷體" w:eastAsia="標楷體" w:hAnsi="標楷體" w:hint="eastAsia"/>
          <w:color w:val="000000" w:themeColor="text1"/>
          <w:sz w:val="24"/>
          <w:szCs w:val="24"/>
        </w:rPr>
        <w:t xml:space="preserve">　　</w:t>
      </w:r>
      <w:r w:rsidR="00335D54">
        <w:rPr>
          <w:rFonts w:ascii="標楷體" w:eastAsia="標楷體" w:hAnsi="標楷體"/>
          <w:color w:val="000000" w:themeColor="text1"/>
          <w:sz w:val="24"/>
          <w:szCs w:val="24"/>
        </w:rPr>
        <w:t xml:space="preserve">　　　</w:t>
      </w:r>
      <w:r>
        <w:rPr>
          <w:rFonts w:ascii="標楷體" w:eastAsia="標楷體" w:hAnsi="標楷體"/>
          <w:color w:val="000000" w:themeColor="text1"/>
          <w:sz w:val="24"/>
          <w:szCs w:val="24"/>
        </w:rPr>
        <w:t>核章</w:t>
      </w:r>
      <w:r>
        <w:rPr>
          <w:rFonts w:ascii="標楷體" w:eastAsia="標楷體" w:hAnsi="標楷體" w:hint="eastAsia"/>
          <w:color w:val="000000" w:themeColor="text1"/>
          <w:sz w:val="24"/>
          <w:szCs w:val="24"/>
        </w:rPr>
        <w:t>：</w:t>
      </w:r>
    </w:p>
    <w:tbl>
      <w:tblPr>
        <w:tblStyle w:val="a3"/>
        <w:tblW w:w="9780" w:type="dxa"/>
        <w:tblInd w:w="534" w:type="dxa"/>
        <w:tblLayout w:type="fixed"/>
        <w:tblLook w:val="04A0" w:firstRow="1" w:lastRow="0" w:firstColumn="1" w:lastColumn="0" w:noHBand="0" w:noVBand="1"/>
      </w:tblPr>
      <w:tblGrid>
        <w:gridCol w:w="534"/>
        <w:gridCol w:w="4002"/>
        <w:gridCol w:w="1787"/>
        <w:gridCol w:w="3457"/>
      </w:tblGrid>
      <w:tr w:rsidR="00B40C80" w14:paraId="7272756A" w14:textId="77777777" w:rsidTr="0031029E">
        <w:trPr>
          <w:trHeight w:val="232"/>
        </w:trPr>
        <w:tc>
          <w:tcPr>
            <w:tcW w:w="534" w:type="dxa"/>
          </w:tcPr>
          <w:p w14:paraId="206D56A5" w14:textId="4F27478B" w:rsidR="00B40C80" w:rsidRPr="004B07EE" w:rsidRDefault="0018667F" w:rsidP="006A12E8">
            <w:pPr>
              <w:pStyle w:val="Web"/>
              <w:spacing w:before="0" w:beforeAutospacing="0" w:after="0" w:afterAutospacing="0"/>
              <w:rPr>
                <w:rFonts w:ascii="標楷體" w:eastAsia="標楷體" w:hAnsi="標楷體" w:cs="Arial"/>
                <w:color w:val="000000" w:themeColor="text1"/>
                <w:sz w:val="22"/>
                <w:szCs w:val="22"/>
              </w:rPr>
            </w:pPr>
            <w:proofErr w:type="gramStart"/>
            <w:r w:rsidRPr="004B07EE">
              <w:rPr>
                <w:rFonts w:ascii="標楷體" w:eastAsia="標楷體" w:hAnsi="標楷體" w:cs="Arial" w:hint="eastAsia"/>
                <w:color w:val="000000" w:themeColor="text1"/>
                <w:sz w:val="22"/>
                <w:szCs w:val="22"/>
              </w:rPr>
              <w:t>一</w:t>
            </w:r>
            <w:proofErr w:type="gramEnd"/>
          </w:p>
        </w:tc>
        <w:tc>
          <w:tcPr>
            <w:tcW w:w="9246" w:type="dxa"/>
            <w:gridSpan w:val="3"/>
          </w:tcPr>
          <w:p w14:paraId="6247AADB" w14:textId="5C74B48B" w:rsidR="00B40C80" w:rsidRPr="004B07EE" w:rsidRDefault="009A6DDD" w:rsidP="006A12E8">
            <w:pPr>
              <w:pStyle w:val="Web"/>
              <w:spacing w:line="240" w:lineRule="exact"/>
              <w:rPr>
                <w:rFonts w:ascii="標楷體" w:eastAsia="標楷體" w:hAnsi="標楷體" w:cs="Arial"/>
                <w:color w:val="000000" w:themeColor="text1"/>
                <w:sz w:val="22"/>
                <w:szCs w:val="22"/>
              </w:rPr>
            </w:pPr>
            <w:r w:rsidRPr="004B07EE">
              <w:rPr>
                <w:rFonts w:ascii="Segoe UI Symbol" w:eastAsia="標楷體" w:hAnsi="Segoe UI Symbol" w:cs="Segoe UI Symbol"/>
                <w:color w:val="000000" w:themeColor="text1"/>
                <w:sz w:val="22"/>
                <w:szCs w:val="22"/>
              </w:rPr>
              <w:t>☐</w:t>
            </w:r>
            <w:r w:rsidR="00B40C80" w:rsidRPr="004B07EE">
              <w:rPr>
                <w:rFonts w:ascii="標楷體" w:eastAsia="標楷體" w:hAnsi="標楷體" w:cs="Arial"/>
                <w:color w:val="000000" w:themeColor="text1"/>
                <w:sz w:val="22"/>
                <w:szCs w:val="22"/>
              </w:rPr>
              <w:t>經判斷無詐騙之虞者。(得免填寫二、三項)</w:t>
            </w:r>
          </w:p>
        </w:tc>
      </w:tr>
      <w:tr w:rsidR="005D1C3D" w14:paraId="3D041758" w14:textId="77777777" w:rsidTr="00040DAC">
        <w:trPr>
          <w:trHeight w:val="740"/>
        </w:trPr>
        <w:tc>
          <w:tcPr>
            <w:tcW w:w="534" w:type="dxa"/>
          </w:tcPr>
          <w:p w14:paraId="2C0F45E4" w14:textId="30F09117" w:rsidR="005D1C3D" w:rsidRPr="004B07EE" w:rsidRDefault="005D1C3D" w:rsidP="00A127A5">
            <w:pPr>
              <w:pStyle w:val="Web"/>
              <w:spacing w:before="0" w:beforeAutospacing="0" w:afterAutospacing="0"/>
              <w:rPr>
                <w:rFonts w:ascii="標楷體" w:eastAsia="標楷體" w:hAnsi="標楷體" w:cs="Arial"/>
                <w:color w:val="000000" w:themeColor="text1"/>
                <w:sz w:val="22"/>
                <w:szCs w:val="22"/>
              </w:rPr>
            </w:pPr>
            <w:r w:rsidRPr="004B07EE">
              <w:rPr>
                <w:rFonts w:ascii="標楷體" w:eastAsia="標楷體" w:hAnsi="標楷體" w:cs="Arial" w:hint="eastAsia"/>
                <w:color w:val="000000" w:themeColor="text1"/>
                <w:sz w:val="22"/>
                <w:szCs w:val="22"/>
              </w:rPr>
              <w:t>二</w:t>
            </w:r>
          </w:p>
        </w:tc>
        <w:tc>
          <w:tcPr>
            <w:tcW w:w="4002" w:type="dxa"/>
            <w:tcBorders>
              <w:right w:val="nil"/>
            </w:tcBorders>
          </w:tcPr>
          <w:p w14:paraId="347E7D81" w14:textId="77777777" w:rsidR="005D1C3D" w:rsidRDefault="005D1C3D" w:rsidP="00F31339">
            <w:pPr>
              <w:pStyle w:val="Web"/>
              <w:spacing w:before="0" w:beforeAutospacing="0" w:after="0" w:afterAutospacing="0" w:line="240" w:lineRule="exact"/>
              <w:ind w:leftChars="-1" w:left="-2" w:firstLine="2"/>
              <w:rPr>
                <w:rFonts w:ascii="標楷體" w:eastAsia="標楷體" w:hAnsi="標楷體" w:cs="Arial"/>
                <w:color w:val="000000" w:themeColor="text1"/>
                <w:sz w:val="22"/>
                <w:szCs w:val="22"/>
              </w:rPr>
            </w:pPr>
            <w:r>
              <w:rPr>
                <w:rFonts w:ascii="標楷體" w:eastAsia="標楷體" w:hAnsi="標楷體" w:cs="Arial" w:hint="eastAsia"/>
                <w:color w:val="000000" w:themeColor="text1"/>
                <w:sz w:val="22"/>
                <w:szCs w:val="22"/>
              </w:rPr>
              <w:t>1</w:t>
            </w:r>
            <w:r>
              <w:rPr>
                <w:rFonts w:ascii="標楷體" w:eastAsia="標楷體" w:hAnsi="標楷體" w:cs="Arial"/>
                <w:color w:val="000000" w:themeColor="text1"/>
                <w:sz w:val="22"/>
                <w:szCs w:val="22"/>
              </w:rPr>
              <w:t>.</w:t>
            </w:r>
            <w:r w:rsidRPr="006A12E8">
              <w:rPr>
                <w:rFonts w:ascii="標楷體" w:eastAsia="標楷體" w:hAnsi="標楷體" w:cs="Arial"/>
                <w:color w:val="000000" w:themeColor="text1"/>
                <w:sz w:val="22"/>
                <w:szCs w:val="22"/>
              </w:rPr>
              <w:t>請問您是否認識約定帳</w:t>
            </w:r>
            <w:r w:rsidRPr="006A12E8">
              <w:rPr>
                <w:rFonts w:ascii="標楷體" w:eastAsia="標楷體" w:hAnsi="標楷體" w:cs="新細明體" w:hint="eastAsia"/>
                <w:color w:val="000000" w:themeColor="text1"/>
                <w:sz w:val="22"/>
                <w:szCs w:val="22"/>
              </w:rPr>
              <w:t>戶</w:t>
            </w:r>
            <w:r w:rsidRPr="006A12E8">
              <w:rPr>
                <w:rFonts w:ascii="標楷體" w:eastAsia="標楷體" w:hAnsi="標楷體" w:cs="Arial"/>
                <w:color w:val="000000" w:themeColor="text1"/>
                <w:sz w:val="22"/>
                <w:szCs w:val="22"/>
              </w:rPr>
              <w:t>的受款人?</w:t>
            </w:r>
          </w:p>
          <w:p w14:paraId="72FA3F99" w14:textId="77777777" w:rsidR="005D1C3D" w:rsidRDefault="005D1C3D" w:rsidP="00F31339">
            <w:pPr>
              <w:pStyle w:val="Web"/>
              <w:spacing w:before="0" w:beforeAutospacing="0" w:after="0" w:afterAutospacing="0" w:line="240" w:lineRule="exact"/>
              <w:ind w:leftChars="-1" w:left="-2" w:firstLine="2"/>
              <w:rPr>
                <w:rFonts w:ascii="標楷體" w:eastAsia="標楷體" w:hAnsi="標楷體" w:cs="Arial"/>
                <w:color w:val="000000" w:themeColor="text1"/>
                <w:sz w:val="22"/>
                <w:szCs w:val="22"/>
              </w:rPr>
            </w:pPr>
            <w:r w:rsidRPr="006A12E8">
              <w:rPr>
                <w:rFonts w:ascii="標楷體" w:eastAsia="標楷體" w:hAnsi="標楷體" w:cs="Arial"/>
                <w:color w:val="000000" w:themeColor="text1"/>
                <w:sz w:val="22"/>
                <w:szCs w:val="22"/>
              </w:rPr>
              <w:t>2.請問您申請約定帳</w:t>
            </w:r>
            <w:r w:rsidRPr="006A12E8">
              <w:rPr>
                <w:rFonts w:ascii="標楷體" w:eastAsia="標楷體" w:hAnsi="標楷體" w:cs="新細明體" w:hint="eastAsia"/>
                <w:color w:val="000000" w:themeColor="text1"/>
                <w:sz w:val="22"/>
                <w:szCs w:val="22"/>
              </w:rPr>
              <w:t>戶</w:t>
            </w:r>
            <w:r w:rsidRPr="006A12E8">
              <w:rPr>
                <w:rFonts w:ascii="標楷體" w:eastAsia="標楷體" w:hAnsi="標楷體" w:cs="Arial"/>
                <w:color w:val="000000" w:themeColor="text1"/>
                <w:sz w:val="22"/>
                <w:szCs w:val="22"/>
              </w:rPr>
              <w:t>的目的?</w:t>
            </w:r>
          </w:p>
          <w:p w14:paraId="60F90255" w14:textId="026332D0" w:rsidR="005D1C3D" w:rsidRPr="004B07EE" w:rsidRDefault="005D1C3D" w:rsidP="005D1C3D">
            <w:pPr>
              <w:pStyle w:val="Web"/>
              <w:spacing w:before="0" w:beforeAutospacing="0" w:after="0" w:afterAutospacing="0" w:line="240" w:lineRule="exact"/>
              <w:ind w:leftChars="-31" w:left="-74" w:firstLine="74"/>
              <w:rPr>
                <w:rFonts w:ascii="標楷體" w:eastAsia="標楷體" w:hAnsi="標楷體" w:cs="Arial"/>
                <w:color w:val="000000" w:themeColor="text1"/>
                <w:sz w:val="22"/>
                <w:szCs w:val="22"/>
              </w:rPr>
            </w:pPr>
            <w:r w:rsidRPr="006A12E8">
              <w:rPr>
                <w:rFonts w:ascii="標楷體" w:eastAsia="標楷體" w:hAnsi="標楷體" w:cs="Arial"/>
                <w:color w:val="000000" w:themeColor="text1"/>
                <w:sz w:val="22"/>
                <w:szCs w:val="22"/>
              </w:rPr>
              <w:t>3.其他。</w:t>
            </w:r>
          </w:p>
        </w:tc>
        <w:tc>
          <w:tcPr>
            <w:tcW w:w="1787" w:type="dxa"/>
            <w:tcBorders>
              <w:left w:val="nil"/>
            </w:tcBorders>
          </w:tcPr>
          <w:p w14:paraId="196544A4" w14:textId="77777777" w:rsidR="005D1C3D" w:rsidRPr="006A12E8" w:rsidRDefault="005D1C3D" w:rsidP="005D1C3D">
            <w:pPr>
              <w:pStyle w:val="Web"/>
              <w:spacing w:before="0" w:beforeAutospacing="0" w:after="0" w:afterAutospacing="0" w:line="240" w:lineRule="exact"/>
              <w:rPr>
                <w:rFonts w:ascii="標楷體" w:eastAsia="標楷體" w:hAnsi="標楷體" w:cs="Arial"/>
                <w:color w:val="000000" w:themeColor="text1"/>
                <w:sz w:val="22"/>
                <w:szCs w:val="22"/>
              </w:rPr>
            </w:pPr>
            <w:r w:rsidRPr="004B07EE">
              <w:rPr>
                <w:rFonts w:ascii="Segoe UI Symbol" w:eastAsia="標楷體" w:hAnsi="Segoe UI Symbol" w:cs="Segoe UI Symbol"/>
                <w:color w:val="000000" w:themeColor="text1"/>
                <w:sz w:val="22"/>
                <w:szCs w:val="22"/>
              </w:rPr>
              <w:t>☐</w:t>
            </w:r>
            <w:r>
              <w:rPr>
                <w:rFonts w:ascii="Segoe UI Symbol" w:eastAsia="標楷體" w:hAnsi="Segoe UI Symbol" w:cs="Segoe UI Symbol" w:hint="eastAsia"/>
                <w:color w:val="000000" w:themeColor="text1"/>
                <w:sz w:val="22"/>
                <w:szCs w:val="22"/>
              </w:rPr>
              <w:t>是</w:t>
            </w:r>
            <w:r>
              <w:rPr>
                <w:rFonts w:ascii="Segoe UI Symbol" w:eastAsia="標楷體" w:hAnsi="Segoe UI Symbol" w:cs="Segoe UI Symbol"/>
                <w:color w:val="000000" w:themeColor="text1"/>
                <w:sz w:val="22"/>
                <w:szCs w:val="22"/>
              </w:rPr>
              <w:t xml:space="preserve">　　</w:t>
            </w:r>
            <w:r w:rsidRPr="004B07EE">
              <w:rPr>
                <w:rFonts w:ascii="Segoe UI Symbol" w:eastAsia="標楷體" w:hAnsi="Segoe UI Symbol" w:cs="Segoe UI Symbol"/>
                <w:color w:val="000000" w:themeColor="text1"/>
                <w:sz w:val="22"/>
                <w:szCs w:val="22"/>
              </w:rPr>
              <w:t>☐</w:t>
            </w:r>
            <w:r>
              <w:rPr>
                <w:rFonts w:ascii="Segoe UI Symbol" w:eastAsia="標楷體" w:hAnsi="Segoe UI Symbol" w:cs="Segoe UI Symbol" w:hint="eastAsia"/>
                <w:color w:val="000000" w:themeColor="text1"/>
                <w:sz w:val="22"/>
                <w:szCs w:val="22"/>
              </w:rPr>
              <w:t>否</w:t>
            </w:r>
          </w:p>
          <w:p w14:paraId="52E911D6" w14:textId="77777777" w:rsidR="005D1C3D" w:rsidRPr="006A12E8" w:rsidRDefault="005D1C3D" w:rsidP="005D1C3D">
            <w:pPr>
              <w:pStyle w:val="Web"/>
              <w:spacing w:before="0" w:beforeAutospacing="0" w:after="0" w:afterAutospacing="0" w:line="240" w:lineRule="exact"/>
              <w:ind w:leftChars="-1" w:left="-2" w:firstLine="2"/>
              <w:rPr>
                <w:rFonts w:ascii="標楷體" w:eastAsia="標楷體" w:hAnsi="標楷體" w:cs="Arial"/>
                <w:color w:val="000000" w:themeColor="text1"/>
                <w:sz w:val="22"/>
                <w:szCs w:val="22"/>
              </w:rPr>
            </w:pPr>
            <w:r w:rsidRPr="004B07EE">
              <w:rPr>
                <w:rFonts w:ascii="Segoe UI Symbol" w:eastAsia="標楷體" w:hAnsi="Segoe UI Symbol" w:cs="Segoe UI Symbol"/>
                <w:color w:val="000000" w:themeColor="text1"/>
                <w:sz w:val="22"/>
                <w:szCs w:val="22"/>
              </w:rPr>
              <w:t>☐</w:t>
            </w:r>
            <w:r>
              <w:rPr>
                <w:rFonts w:ascii="Segoe UI Symbol" w:eastAsia="標楷體" w:hAnsi="Segoe UI Symbol" w:cs="Segoe UI Symbol" w:hint="eastAsia"/>
                <w:color w:val="000000" w:themeColor="text1"/>
                <w:sz w:val="22"/>
                <w:szCs w:val="22"/>
              </w:rPr>
              <w:t>正常</w:t>
            </w:r>
            <w:r>
              <w:rPr>
                <w:rFonts w:ascii="Segoe UI Symbol" w:eastAsia="標楷體" w:hAnsi="Segoe UI Symbol" w:cs="Segoe UI Symbol"/>
                <w:color w:val="000000" w:themeColor="text1"/>
                <w:sz w:val="22"/>
                <w:szCs w:val="22"/>
              </w:rPr>
              <w:t xml:space="preserve">　</w:t>
            </w:r>
            <w:r w:rsidRPr="004B07EE">
              <w:rPr>
                <w:rFonts w:ascii="Segoe UI Symbol" w:eastAsia="標楷體" w:hAnsi="Segoe UI Symbol" w:cs="Segoe UI Symbol"/>
                <w:color w:val="000000" w:themeColor="text1"/>
                <w:sz w:val="22"/>
                <w:szCs w:val="22"/>
              </w:rPr>
              <w:t>☐</w:t>
            </w:r>
            <w:r>
              <w:rPr>
                <w:rFonts w:ascii="Segoe UI Symbol" w:eastAsia="標楷體" w:hAnsi="Segoe UI Symbol" w:cs="Segoe UI Symbol" w:hint="eastAsia"/>
                <w:color w:val="000000" w:themeColor="text1"/>
                <w:sz w:val="22"/>
                <w:szCs w:val="22"/>
              </w:rPr>
              <w:t>異</w:t>
            </w:r>
            <w:r>
              <w:rPr>
                <w:rFonts w:ascii="Segoe UI Symbol" w:eastAsia="標楷體" w:hAnsi="Segoe UI Symbol" w:cs="Segoe UI Symbol"/>
                <w:color w:val="000000" w:themeColor="text1"/>
                <w:sz w:val="22"/>
                <w:szCs w:val="22"/>
              </w:rPr>
              <w:t>常</w:t>
            </w:r>
          </w:p>
          <w:p w14:paraId="614931F8" w14:textId="5542E54A" w:rsidR="005D1C3D" w:rsidRPr="004B07EE" w:rsidRDefault="005D1C3D" w:rsidP="005D1C3D">
            <w:pPr>
              <w:pStyle w:val="Web"/>
              <w:spacing w:before="0" w:beforeAutospacing="0" w:after="0" w:afterAutospacing="0" w:line="240" w:lineRule="exact"/>
              <w:rPr>
                <w:rFonts w:ascii="標楷體" w:eastAsia="標楷體" w:hAnsi="標楷體" w:cs="Arial"/>
                <w:color w:val="000000" w:themeColor="text1"/>
                <w:sz w:val="22"/>
                <w:szCs w:val="22"/>
              </w:rPr>
            </w:pPr>
            <w:r w:rsidRPr="004B07EE">
              <w:rPr>
                <w:rFonts w:ascii="Segoe UI Symbol" w:eastAsia="標楷體" w:hAnsi="Segoe UI Symbol" w:cs="Segoe UI Symbol"/>
                <w:color w:val="000000" w:themeColor="text1"/>
                <w:sz w:val="22"/>
                <w:szCs w:val="22"/>
              </w:rPr>
              <w:t>☐</w:t>
            </w:r>
            <w:r>
              <w:rPr>
                <w:rFonts w:ascii="Segoe UI Symbol" w:eastAsia="標楷體" w:hAnsi="Segoe UI Symbol" w:cs="Segoe UI Symbol" w:hint="eastAsia"/>
                <w:color w:val="000000" w:themeColor="text1"/>
                <w:sz w:val="22"/>
                <w:szCs w:val="22"/>
              </w:rPr>
              <w:t xml:space="preserve">正常　</w:t>
            </w:r>
            <w:r w:rsidRPr="004B07EE">
              <w:rPr>
                <w:rFonts w:ascii="Segoe UI Symbol" w:eastAsia="標楷體" w:hAnsi="Segoe UI Symbol" w:cs="Segoe UI Symbol"/>
                <w:color w:val="000000" w:themeColor="text1"/>
                <w:sz w:val="22"/>
                <w:szCs w:val="22"/>
              </w:rPr>
              <w:t>☐</w:t>
            </w:r>
            <w:r>
              <w:rPr>
                <w:rFonts w:ascii="Segoe UI Symbol" w:eastAsia="標楷體" w:hAnsi="Segoe UI Symbol" w:cs="Segoe UI Symbol" w:hint="eastAsia"/>
                <w:color w:val="000000" w:themeColor="text1"/>
                <w:sz w:val="22"/>
                <w:szCs w:val="22"/>
              </w:rPr>
              <w:t>異</w:t>
            </w:r>
            <w:r>
              <w:rPr>
                <w:rFonts w:ascii="Segoe UI Symbol" w:eastAsia="標楷體" w:hAnsi="Segoe UI Symbol" w:cs="Segoe UI Symbol"/>
                <w:color w:val="000000" w:themeColor="text1"/>
                <w:sz w:val="22"/>
                <w:szCs w:val="22"/>
              </w:rPr>
              <w:t>常</w:t>
            </w:r>
          </w:p>
        </w:tc>
        <w:tc>
          <w:tcPr>
            <w:tcW w:w="3457" w:type="dxa"/>
          </w:tcPr>
          <w:p w14:paraId="4BDB7429" w14:textId="21AF6883" w:rsidR="005D1C3D" w:rsidRPr="004B07EE" w:rsidRDefault="005D1C3D" w:rsidP="0031029E">
            <w:pPr>
              <w:pStyle w:val="Web"/>
              <w:spacing w:before="0" w:beforeAutospacing="0" w:after="0" w:afterAutospacing="0" w:line="240" w:lineRule="exact"/>
              <w:rPr>
                <w:rFonts w:ascii="標楷體" w:eastAsia="標楷體" w:hAnsi="標楷體" w:cs="Arial"/>
                <w:color w:val="000000" w:themeColor="text1"/>
                <w:sz w:val="22"/>
                <w:szCs w:val="22"/>
              </w:rPr>
            </w:pPr>
            <w:r w:rsidRPr="005A38E1">
              <w:rPr>
                <w:rFonts w:ascii="標楷體" w:eastAsia="標楷體" w:hAnsi="標楷體" w:cs="Arial"/>
                <w:color w:val="000000" w:themeColor="text1"/>
                <w:spacing w:val="-20"/>
                <w:sz w:val="24"/>
                <w:szCs w:val="24"/>
              </w:rPr>
              <w:t>經研判客</w:t>
            </w:r>
            <w:r w:rsidRPr="005A38E1">
              <w:rPr>
                <w:rFonts w:ascii="標楷體" w:eastAsia="標楷體" w:hAnsi="標楷體" w:cs="Arial" w:hint="eastAsia"/>
                <w:color w:val="000000" w:themeColor="text1"/>
                <w:spacing w:val="-20"/>
                <w:sz w:val="24"/>
                <w:szCs w:val="24"/>
              </w:rPr>
              <w:t>戶</w:t>
            </w:r>
            <w:proofErr w:type="gramStart"/>
            <w:r w:rsidRPr="005A38E1">
              <w:rPr>
                <w:rFonts w:ascii="標楷體" w:eastAsia="標楷體" w:hAnsi="標楷體" w:cs="Arial"/>
                <w:color w:val="000000" w:themeColor="text1"/>
                <w:spacing w:val="-20"/>
                <w:sz w:val="24"/>
                <w:szCs w:val="24"/>
              </w:rPr>
              <w:t>顯屬遭詐騙</w:t>
            </w:r>
            <w:proofErr w:type="gramEnd"/>
            <w:r w:rsidRPr="005A38E1">
              <w:rPr>
                <w:rFonts w:ascii="標楷體" w:eastAsia="標楷體" w:hAnsi="標楷體" w:cs="Arial"/>
                <w:color w:val="000000" w:themeColor="text1"/>
                <w:spacing w:val="-20"/>
                <w:sz w:val="24"/>
                <w:szCs w:val="24"/>
              </w:rPr>
              <w:t>者,請撥打 「165」或0800-777-165 警政</w:t>
            </w:r>
            <w:proofErr w:type="gramStart"/>
            <w:r w:rsidRPr="005A38E1">
              <w:rPr>
                <w:rFonts w:ascii="標楷體" w:eastAsia="標楷體" w:hAnsi="標楷體" w:cs="Arial"/>
                <w:color w:val="000000" w:themeColor="text1"/>
                <w:spacing w:val="-20"/>
                <w:sz w:val="24"/>
                <w:szCs w:val="24"/>
              </w:rPr>
              <w:t>署防 範</w:t>
            </w:r>
            <w:proofErr w:type="gramEnd"/>
            <w:r w:rsidRPr="005A38E1">
              <w:rPr>
                <w:rFonts w:ascii="標楷體" w:eastAsia="標楷體" w:hAnsi="標楷體" w:cs="Arial"/>
                <w:color w:val="000000" w:themeColor="text1"/>
                <w:spacing w:val="-20"/>
                <w:sz w:val="24"/>
                <w:szCs w:val="24"/>
              </w:rPr>
              <w:t>詐騙專線或</w:t>
            </w:r>
            <w:proofErr w:type="gramStart"/>
            <w:r w:rsidRPr="005A38E1">
              <w:rPr>
                <w:rFonts w:ascii="標楷體" w:eastAsia="標楷體" w:hAnsi="標楷體" w:cs="Arial"/>
                <w:color w:val="000000" w:themeColor="text1"/>
                <w:spacing w:val="-20"/>
                <w:sz w:val="24"/>
                <w:szCs w:val="24"/>
              </w:rPr>
              <w:t>逕</w:t>
            </w:r>
            <w:proofErr w:type="gramEnd"/>
            <w:r w:rsidRPr="005A38E1">
              <w:rPr>
                <w:rFonts w:ascii="標楷體" w:eastAsia="標楷體" w:hAnsi="標楷體" w:cs="Arial"/>
                <w:color w:val="000000" w:themeColor="text1"/>
                <w:spacing w:val="-20"/>
                <w:sz w:val="24"/>
                <w:szCs w:val="24"/>
              </w:rPr>
              <w:t>向「110 報案。</w:t>
            </w:r>
          </w:p>
        </w:tc>
      </w:tr>
      <w:tr w:rsidR="0018667F" w14:paraId="00AE6E19" w14:textId="77777777" w:rsidTr="00C015B6">
        <w:trPr>
          <w:trHeight w:val="611"/>
        </w:trPr>
        <w:tc>
          <w:tcPr>
            <w:tcW w:w="534" w:type="dxa"/>
            <w:vMerge w:val="restart"/>
          </w:tcPr>
          <w:p w14:paraId="61006BA0" w14:textId="17FAE0EC" w:rsidR="0018667F" w:rsidRPr="004B07EE" w:rsidRDefault="0018667F" w:rsidP="00A127A5">
            <w:pPr>
              <w:pStyle w:val="Web"/>
              <w:spacing w:before="0" w:beforeAutospacing="0" w:afterAutospacing="0"/>
              <w:rPr>
                <w:rFonts w:ascii="標楷體" w:eastAsia="標楷體" w:hAnsi="標楷體" w:cs="Arial"/>
                <w:color w:val="000000" w:themeColor="text1"/>
                <w:sz w:val="22"/>
                <w:szCs w:val="22"/>
              </w:rPr>
            </w:pPr>
            <w:r w:rsidRPr="004B07EE">
              <w:rPr>
                <w:rFonts w:ascii="標楷體" w:eastAsia="標楷體" w:hAnsi="標楷體" w:cs="Arial" w:hint="eastAsia"/>
                <w:color w:val="000000" w:themeColor="text1"/>
                <w:sz w:val="22"/>
                <w:szCs w:val="22"/>
              </w:rPr>
              <w:t>三</w:t>
            </w:r>
          </w:p>
        </w:tc>
        <w:tc>
          <w:tcPr>
            <w:tcW w:w="5789" w:type="dxa"/>
            <w:gridSpan w:val="2"/>
            <w:vMerge w:val="restart"/>
          </w:tcPr>
          <w:p w14:paraId="0C46E835" w14:textId="77777777" w:rsidR="0018667F" w:rsidRPr="004B07EE" w:rsidRDefault="0018667F" w:rsidP="0018667F">
            <w:pPr>
              <w:pStyle w:val="Web"/>
              <w:snapToGrid w:val="0"/>
              <w:spacing w:line="280" w:lineRule="exact"/>
              <w:contextualSpacing/>
              <w:rPr>
                <w:rFonts w:ascii="標楷體" w:eastAsia="標楷體" w:hAnsi="標楷體" w:cs="Arial"/>
                <w:color w:val="000000" w:themeColor="text1"/>
                <w:sz w:val="22"/>
                <w:szCs w:val="22"/>
              </w:rPr>
            </w:pPr>
            <w:r w:rsidRPr="004B07EE">
              <w:rPr>
                <w:rFonts w:ascii="標楷體" w:eastAsia="標楷體" w:hAnsi="標楷體" w:cs="Arial"/>
                <w:color w:val="000000" w:themeColor="text1"/>
                <w:sz w:val="22"/>
                <w:szCs w:val="22"/>
              </w:rPr>
              <w:t>有下列情形者,請委婉</w:t>
            </w:r>
            <w:r w:rsidRPr="004B07EE">
              <w:rPr>
                <w:rFonts w:ascii="標楷體" w:eastAsia="標楷體" w:hAnsi="標楷體" w:cs="新細明體" w:hint="eastAsia"/>
                <w:color w:val="000000" w:themeColor="text1"/>
                <w:sz w:val="22"/>
                <w:szCs w:val="22"/>
              </w:rPr>
              <w:t>說</w:t>
            </w:r>
            <w:r w:rsidRPr="004B07EE">
              <w:rPr>
                <w:rFonts w:ascii="標楷體" w:eastAsia="標楷體" w:hAnsi="標楷體" w:cs="Arial"/>
                <w:color w:val="000000" w:themeColor="text1"/>
                <w:sz w:val="22"/>
                <w:szCs w:val="22"/>
              </w:rPr>
              <w:t>明並請客</w:t>
            </w:r>
            <w:r w:rsidRPr="004B07EE">
              <w:rPr>
                <w:rFonts w:ascii="標楷體" w:eastAsia="標楷體" w:hAnsi="標楷體" w:cs="新細明體" w:hint="eastAsia"/>
                <w:color w:val="000000" w:themeColor="text1"/>
                <w:sz w:val="22"/>
                <w:szCs w:val="22"/>
              </w:rPr>
              <w:t>戶</w:t>
            </w:r>
            <w:r w:rsidRPr="004B07EE">
              <w:rPr>
                <w:rFonts w:ascii="標楷體" w:eastAsia="標楷體" w:hAnsi="標楷體" w:cs="Arial"/>
                <w:color w:val="000000" w:themeColor="text1"/>
                <w:sz w:val="22"/>
                <w:szCs w:val="22"/>
              </w:rPr>
              <w:t>簽名:</w:t>
            </w:r>
          </w:p>
          <w:p w14:paraId="55982776" w14:textId="7687ABF4" w:rsidR="0018667F" w:rsidRPr="004B07EE" w:rsidRDefault="0018667F" w:rsidP="0018667F">
            <w:pPr>
              <w:pStyle w:val="Web"/>
              <w:snapToGrid w:val="0"/>
              <w:spacing w:line="280" w:lineRule="exact"/>
              <w:contextualSpacing/>
              <w:rPr>
                <w:rFonts w:ascii="標楷體" w:eastAsia="標楷體" w:hAnsi="標楷體" w:cs="Arial"/>
                <w:color w:val="000000" w:themeColor="text1"/>
                <w:sz w:val="22"/>
                <w:szCs w:val="22"/>
              </w:rPr>
            </w:pPr>
            <w:r w:rsidRPr="004B07EE">
              <w:rPr>
                <w:rFonts w:ascii="Segoe UI Symbol" w:eastAsia="標楷體" w:hAnsi="Segoe UI Symbol" w:cs="Segoe UI Symbol"/>
                <w:color w:val="000000" w:themeColor="text1"/>
                <w:sz w:val="22"/>
                <w:szCs w:val="22"/>
              </w:rPr>
              <w:t>☐</w:t>
            </w:r>
            <w:r w:rsidRPr="004B07EE">
              <w:rPr>
                <w:rFonts w:ascii="標楷體" w:eastAsia="標楷體" w:hAnsi="標楷體" w:cs="Arial"/>
                <w:color w:val="000000" w:themeColor="text1"/>
                <w:sz w:val="22"/>
                <w:szCs w:val="22"/>
              </w:rPr>
              <w:t>客</w:t>
            </w:r>
            <w:r w:rsidRPr="004B07EE">
              <w:rPr>
                <w:rFonts w:ascii="標楷體" w:eastAsia="標楷體" w:hAnsi="標楷體" w:cs="新細明體" w:hint="eastAsia"/>
                <w:color w:val="000000" w:themeColor="text1"/>
                <w:sz w:val="22"/>
                <w:szCs w:val="22"/>
              </w:rPr>
              <w:t>戶</w:t>
            </w:r>
            <w:r w:rsidRPr="004B07EE">
              <w:rPr>
                <w:rFonts w:ascii="標楷體" w:eastAsia="標楷體" w:hAnsi="標楷體" w:cs="Arial"/>
                <w:color w:val="000000" w:themeColor="text1"/>
                <w:sz w:val="22"/>
                <w:szCs w:val="22"/>
              </w:rPr>
              <w:t>拒</w:t>
            </w:r>
            <w:r w:rsidRPr="004B07EE">
              <w:rPr>
                <w:rFonts w:ascii="標楷體" w:eastAsia="標楷體" w:hAnsi="標楷體" w:cs="新細明體" w:hint="eastAsia"/>
                <w:color w:val="000000" w:themeColor="text1"/>
                <w:sz w:val="22"/>
                <w:szCs w:val="22"/>
              </w:rPr>
              <w:t>絕</w:t>
            </w:r>
            <w:r w:rsidRPr="004B07EE">
              <w:rPr>
                <w:rFonts w:ascii="標楷體" w:eastAsia="標楷體" w:hAnsi="標楷體" w:cs="Arial"/>
                <w:color w:val="000000" w:themeColor="text1"/>
                <w:sz w:val="22"/>
                <w:szCs w:val="22"/>
              </w:rPr>
              <w:t>回答</w:t>
            </w:r>
          </w:p>
          <w:p w14:paraId="682DBF1A" w14:textId="4DDC9B50" w:rsidR="0018667F" w:rsidRPr="004B07EE" w:rsidRDefault="0018667F" w:rsidP="0018667F">
            <w:pPr>
              <w:pStyle w:val="Web"/>
              <w:snapToGrid w:val="0"/>
              <w:spacing w:line="280" w:lineRule="exact"/>
              <w:contextualSpacing/>
              <w:rPr>
                <w:rFonts w:ascii="標楷體" w:eastAsia="標楷體" w:hAnsi="標楷體" w:cs="Arial"/>
                <w:color w:val="000000" w:themeColor="text1"/>
                <w:sz w:val="22"/>
                <w:szCs w:val="22"/>
              </w:rPr>
            </w:pPr>
            <w:r w:rsidRPr="004B07EE">
              <w:rPr>
                <w:rFonts w:ascii="Segoe UI Symbol" w:eastAsia="標楷體" w:hAnsi="Segoe UI Symbol" w:cs="Segoe UI Symbol"/>
                <w:color w:val="000000" w:themeColor="text1"/>
                <w:sz w:val="22"/>
                <w:szCs w:val="22"/>
              </w:rPr>
              <w:t>☐</w:t>
            </w:r>
            <w:r w:rsidRPr="004B07EE">
              <w:rPr>
                <w:rFonts w:ascii="標楷體" w:eastAsia="標楷體" w:hAnsi="標楷體" w:cs="Arial"/>
                <w:color w:val="000000" w:themeColor="text1"/>
                <w:sz w:val="22"/>
                <w:szCs w:val="22"/>
              </w:rPr>
              <w:t>第二項問題有異常情況,請客</w:t>
            </w:r>
            <w:r w:rsidRPr="004B07EE">
              <w:rPr>
                <w:rFonts w:ascii="標楷體" w:eastAsia="標楷體" w:hAnsi="標楷體" w:cs="新細明體" w:hint="eastAsia"/>
                <w:color w:val="000000" w:themeColor="text1"/>
                <w:sz w:val="22"/>
                <w:szCs w:val="22"/>
              </w:rPr>
              <w:t>戶</w:t>
            </w:r>
            <w:r w:rsidRPr="004B07EE">
              <w:rPr>
                <w:rFonts w:ascii="標楷體" w:eastAsia="標楷體" w:hAnsi="標楷體" w:cs="Arial"/>
                <w:color w:val="000000" w:themeColor="text1"/>
                <w:sz w:val="22"/>
                <w:szCs w:val="22"/>
              </w:rPr>
              <w:t>確認與詐騙等情形無關</w:t>
            </w:r>
          </w:p>
        </w:tc>
        <w:tc>
          <w:tcPr>
            <w:tcW w:w="3457" w:type="dxa"/>
          </w:tcPr>
          <w:p w14:paraId="3E092A74" w14:textId="503487A3" w:rsidR="0018667F" w:rsidRPr="001C05F0" w:rsidRDefault="0018667F" w:rsidP="004B07EE">
            <w:pPr>
              <w:pStyle w:val="Web"/>
              <w:tabs>
                <w:tab w:val="left" w:pos="1448"/>
              </w:tabs>
              <w:spacing w:line="320" w:lineRule="exact"/>
              <w:rPr>
                <w:rFonts w:ascii="標楷體" w:eastAsia="標楷體" w:hAnsi="標楷體"/>
                <w:b/>
                <w:color w:val="000000" w:themeColor="text1"/>
                <w:sz w:val="22"/>
                <w:szCs w:val="22"/>
              </w:rPr>
            </w:pPr>
            <w:r w:rsidRPr="001C05F0">
              <w:rPr>
                <w:rFonts w:ascii="標楷體" w:eastAsia="標楷體" w:hAnsi="標楷體" w:cs="Arial"/>
                <w:b/>
                <w:color w:val="000000" w:themeColor="text1"/>
                <w:sz w:val="22"/>
                <w:szCs w:val="22"/>
              </w:rPr>
              <w:t>客</w:t>
            </w:r>
            <w:r w:rsidRPr="001C05F0">
              <w:rPr>
                <w:rFonts w:ascii="標楷體" w:eastAsia="標楷體" w:hAnsi="標楷體" w:cs="新細明體" w:hint="eastAsia"/>
                <w:b/>
                <w:color w:val="000000" w:themeColor="text1"/>
                <w:sz w:val="22"/>
                <w:szCs w:val="22"/>
              </w:rPr>
              <w:t>戶</w:t>
            </w:r>
            <w:r w:rsidRPr="001C05F0">
              <w:rPr>
                <w:rFonts w:ascii="標楷體" w:eastAsia="標楷體" w:hAnsi="標楷體" w:cs="Arial"/>
                <w:b/>
                <w:color w:val="000000" w:themeColor="text1"/>
                <w:sz w:val="22"/>
                <w:szCs w:val="22"/>
              </w:rPr>
              <w:t>簽名:</w:t>
            </w:r>
          </w:p>
        </w:tc>
      </w:tr>
      <w:tr w:rsidR="0018667F" w14:paraId="42C6DAF0" w14:textId="77777777" w:rsidTr="00D6284B">
        <w:trPr>
          <w:trHeight w:val="70"/>
        </w:trPr>
        <w:tc>
          <w:tcPr>
            <w:tcW w:w="534" w:type="dxa"/>
            <w:vMerge/>
          </w:tcPr>
          <w:p w14:paraId="0A06D2EC" w14:textId="77777777" w:rsidR="0018667F" w:rsidRPr="004B07EE" w:rsidRDefault="0018667F" w:rsidP="00A127A5">
            <w:pPr>
              <w:pStyle w:val="Web"/>
              <w:spacing w:before="0" w:beforeAutospacing="0" w:afterAutospacing="0"/>
              <w:rPr>
                <w:rFonts w:ascii="標楷體" w:eastAsia="標楷體" w:hAnsi="標楷體" w:cs="Arial"/>
                <w:color w:val="000000" w:themeColor="text1"/>
                <w:sz w:val="22"/>
                <w:szCs w:val="22"/>
              </w:rPr>
            </w:pPr>
          </w:p>
        </w:tc>
        <w:tc>
          <w:tcPr>
            <w:tcW w:w="5789" w:type="dxa"/>
            <w:gridSpan w:val="2"/>
            <w:vMerge/>
          </w:tcPr>
          <w:p w14:paraId="42D64D0C" w14:textId="77777777" w:rsidR="0018667F" w:rsidRPr="004B07EE" w:rsidRDefault="0018667F" w:rsidP="0018667F">
            <w:pPr>
              <w:pStyle w:val="Web"/>
              <w:spacing w:line="320" w:lineRule="exact"/>
              <w:rPr>
                <w:rFonts w:ascii="標楷體" w:eastAsia="標楷體" w:hAnsi="標楷體" w:cs="Arial"/>
                <w:color w:val="000000" w:themeColor="text1"/>
                <w:sz w:val="22"/>
                <w:szCs w:val="22"/>
              </w:rPr>
            </w:pPr>
          </w:p>
        </w:tc>
        <w:tc>
          <w:tcPr>
            <w:tcW w:w="3457" w:type="dxa"/>
          </w:tcPr>
          <w:p w14:paraId="3256B0BC" w14:textId="5044B2AE" w:rsidR="0018667F" w:rsidRPr="004B07EE" w:rsidRDefault="0018667F" w:rsidP="0018667F">
            <w:pPr>
              <w:pStyle w:val="Web"/>
              <w:spacing w:line="320" w:lineRule="exact"/>
              <w:rPr>
                <w:rFonts w:ascii="標楷體" w:eastAsia="標楷體" w:hAnsi="標楷體" w:cs="Arial"/>
                <w:color w:val="000000" w:themeColor="text1"/>
                <w:sz w:val="22"/>
                <w:szCs w:val="22"/>
              </w:rPr>
            </w:pPr>
            <w:r w:rsidRPr="004B07EE">
              <w:rPr>
                <w:rFonts w:ascii="Segoe UI Symbol" w:eastAsia="標楷體" w:hAnsi="Segoe UI Symbol" w:cs="Segoe UI Symbol"/>
                <w:color w:val="000000" w:themeColor="text1"/>
                <w:sz w:val="22"/>
                <w:szCs w:val="22"/>
              </w:rPr>
              <w:t>☐</w:t>
            </w:r>
            <w:r w:rsidRPr="004B07EE">
              <w:rPr>
                <w:rFonts w:ascii="標楷體" w:eastAsia="標楷體" w:hAnsi="標楷體" w:cs="Arial"/>
                <w:color w:val="000000" w:themeColor="text1"/>
                <w:sz w:val="22"/>
                <w:szCs w:val="22"/>
              </w:rPr>
              <w:t>客</w:t>
            </w:r>
            <w:r w:rsidRPr="004B07EE">
              <w:rPr>
                <w:rFonts w:ascii="標楷體" w:eastAsia="標楷體" w:hAnsi="標楷體" w:cs="新細明體" w:hint="eastAsia"/>
                <w:color w:val="000000" w:themeColor="text1"/>
                <w:sz w:val="22"/>
                <w:szCs w:val="22"/>
              </w:rPr>
              <w:t>戶</w:t>
            </w:r>
            <w:r w:rsidRPr="004B07EE">
              <w:rPr>
                <w:rFonts w:ascii="標楷體" w:eastAsia="標楷體" w:hAnsi="標楷體" w:cs="Arial"/>
                <w:color w:val="000000" w:themeColor="text1"/>
                <w:sz w:val="22"/>
                <w:szCs w:val="22"/>
              </w:rPr>
              <w:t>拒</w:t>
            </w:r>
            <w:r w:rsidRPr="004B07EE">
              <w:rPr>
                <w:rFonts w:ascii="標楷體" w:eastAsia="標楷體" w:hAnsi="標楷體" w:cs="新細明體" w:hint="eastAsia"/>
                <w:color w:val="000000" w:themeColor="text1"/>
                <w:sz w:val="22"/>
                <w:szCs w:val="22"/>
              </w:rPr>
              <w:t>絕</w:t>
            </w:r>
            <w:r w:rsidRPr="004B07EE">
              <w:rPr>
                <w:rFonts w:ascii="標楷體" w:eastAsia="標楷體" w:hAnsi="標楷體" w:cs="Arial"/>
                <w:color w:val="000000" w:themeColor="text1"/>
                <w:sz w:val="22"/>
                <w:szCs w:val="22"/>
              </w:rPr>
              <w:t>簽名</w:t>
            </w:r>
          </w:p>
        </w:tc>
      </w:tr>
    </w:tbl>
    <w:p w14:paraId="48915C4E" w14:textId="7D7A2176" w:rsidR="009C0CE4" w:rsidRDefault="00181FF0" w:rsidP="00884D70">
      <w:pPr>
        <w:pStyle w:val="Web"/>
        <w:spacing w:before="0" w:beforeAutospacing="0" w:after="0" w:afterAutospacing="0"/>
        <w:ind w:firstLineChars="213" w:firstLine="426"/>
        <w:rPr>
          <w:rFonts w:ascii="標楷體" w:eastAsia="標楷體" w:hAnsi="標楷體" w:cs="Arial"/>
          <w:color w:val="000000" w:themeColor="text1"/>
        </w:rPr>
      </w:pPr>
      <w:r>
        <w:rPr>
          <w:rFonts w:ascii="標楷體" w:eastAsia="標楷體" w:hAnsi="標楷體" w:cs="Arial" w:hint="eastAsia"/>
          <w:color w:val="000000" w:themeColor="text1"/>
        </w:rPr>
        <w:t xml:space="preserve"> </w:t>
      </w:r>
      <w:r w:rsidR="00A127A5" w:rsidRPr="00107337">
        <w:rPr>
          <w:rFonts w:ascii="標楷體" w:eastAsia="標楷體" w:hAnsi="標楷體" w:cs="Arial"/>
          <w:color w:val="000000" w:themeColor="text1"/>
        </w:rPr>
        <w:t>關懷客</w:t>
      </w:r>
      <w:r w:rsidR="00A127A5" w:rsidRPr="00107337">
        <w:rPr>
          <w:rFonts w:ascii="標楷體" w:eastAsia="標楷體" w:hAnsi="標楷體" w:cs="新細明體" w:hint="eastAsia"/>
          <w:color w:val="000000" w:themeColor="text1"/>
        </w:rPr>
        <w:t>戶</w:t>
      </w:r>
      <w:r w:rsidR="00A127A5" w:rsidRPr="00107337">
        <w:rPr>
          <w:rFonts w:ascii="標楷體" w:eastAsia="標楷體" w:hAnsi="標楷體" w:cs="Arial"/>
          <w:color w:val="000000" w:themeColor="text1"/>
        </w:rPr>
        <w:t>提問(本提問適用個人</w:t>
      </w:r>
      <w:r w:rsidR="00A127A5" w:rsidRPr="00107337">
        <w:rPr>
          <w:rFonts w:ascii="標楷體" w:eastAsia="標楷體" w:hAnsi="標楷體" w:cs="新細明體" w:hint="eastAsia"/>
          <w:color w:val="000000" w:themeColor="text1"/>
        </w:rPr>
        <w:t>戶</w:t>
      </w:r>
      <w:r w:rsidR="00A127A5" w:rsidRPr="00107337">
        <w:rPr>
          <w:rFonts w:ascii="標楷體" w:eastAsia="標楷體" w:hAnsi="標楷體" w:cs="Arial"/>
          <w:color w:val="000000" w:themeColor="text1"/>
        </w:rPr>
        <w:t>,由櫃檯人員詢問後填寫)</w:t>
      </w:r>
    </w:p>
    <w:p w14:paraId="7F1555B0" w14:textId="77777777" w:rsidR="00A323D9" w:rsidRDefault="00A323D9" w:rsidP="00884D70">
      <w:pPr>
        <w:pStyle w:val="Web"/>
        <w:spacing w:before="0" w:beforeAutospacing="0" w:after="0" w:afterAutospacing="0"/>
        <w:ind w:firstLineChars="213" w:firstLine="426"/>
        <w:rPr>
          <w:rFonts w:ascii="標楷體" w:eastAsia="標楷體" w:hAnsi="標楷體" w:cs="Arial"/>
          <w:color w:val="000000" w:themeColor="text1"/>
        </w:rPr>
      </w:pPr>
    </w:p>
    <w:p w14:paraId="634B394F" w14:textId="305DF50F" w:rsidR="00A323D9" w:rsidRDefault="00A323D9" w:rsidP="000032AD">
      <w:pPr>
        <w:tabs>
          <w:tab w:val="left" w:pos="4536"/>
          <w:tab w:val="left" w:pos="7545"/>
        </w:tabs>
        <w:spacing w:line="280" w:lineRule="exact"/>
        <w:ind w:rightChars="-351" w:right="-842" w:firstLineChars="125" w:firstLine="300"/>
        <w:rPr>
          <w:rFonts w:ascii="標楷體" w:eastAsia="標楷體" w:hAnsi="標楷體" w:cs="Arial"/>
          <w:color w:val="000000" w:themeColor="text1"/>
          <w:sz w:val="16"/>
          <w:szCs w:val="16"/>
        </w:rPr>
      </w:pPr>
      <w:r w:rsidRPr="00A323D9">
        <w:rPr>
          <w:rFonts w:ascii="標楷體" w:eastAsia="標楷體" w:hAnsi="標楷體" w:cs="Arial" w:hint="eastAsia"/>
          <w:color w:val="000000" w:themeColor="text1"/>
        </w:rPr>
        <w:t xml:space="preserve">中   華   民   國          　</w:t>
      </w:r>
      <w:r w:rsidRPr="00A323D9">
        <w:rPr>
          <w:rFonts w:ascii="標楷體" w:eastAsia="標楷體" w:hAnsi="標楷體" w:cs="Arial"/>
          <w:color w:val="000000" w:themeColor="text1"/>
        </w:rPr>
        <w:t xml:space="preserve"> </w:t>
      </w:r>
      <w:r w:rsidRPr="00A323D9">
        <w:rPr>
          <w:rFonts w:ascii="標楷體" w:eastAsia="標楷體" w:hAnsi="標楷體" w:cs="Arial" w:hint="eastAsia"/>
          <w:color w:val="000000" w:themeColor="text1"/>
        </w:rPr>
        <w:t xml:space="preserve">   年      </w:t>
      </w:r>
      <w:r w:rsidRPr="00A323D9">
        <w:rPr>
          <w:rFonts w:ascii="標楷體" w:eastAsia="標楷體" w:hAnsi="標楷體" w:cs="Arial"/>
          <w:color w:val="000000" w:themeColor="text1"/>
        </w:rPr>
        <w:t xml:space="preserve">  </w:t>
      </w:r>
      <w:r w:rsidRPr="00A323D9">
        <w:rPr>
          <w:rFonts w:ascii="標楷體" w:eastAsia="標楷體" w:hAnsi="標楷體" w:cs="Arial" w:hint="eastAsia"/>
          <w:color w:val="000000" w:themeColor="text1"/>
        </w:rPr>
        <w:t xml:space="preserve">  </w:t>
      </w:r>
      <w:r w:rsidR="000032AD">
        <w:rPr>
          <w:rFonts w:ascii="標楷體" w:eastAsia="標楷體" w:hAnsi="標楷體" w:cs="Arial"/>
          <w:color w:val="000000" w:themeColor="text1"/>
        </w:rPr>
        <w:t xml:space="preserve"> </w:t>
      </w:r>
      <w:r w:rsidRPr="00A323D9">
        <w:rPr>
          <w:rFonts w:ascii="標楷體" w:eastAsia="標楷體" w:hAnsi="標楷體" w:cs="Arial" w:hint="eastAsia"/>
          <w:color w:val="000000" w:themeColor="text1"/>
        </w:rPr>
        <w:t xml:space="preserve">  　 月</w:t>
      </w:r>
      <w:r w:rsidRPr="00A323D9">
        <w:rPr>
          <w:rFonts w:ascii="標楷體" w:eastAsia="標楷體" w:hAnsi="標楷體" w:cs="Arial" w:hint="eastAsia"/>
          <w:color w:val="000000" w:themeColor="text1"/>
        </w:rPr>
        <w:tab/>
        <w:t xml:space="preserve"> </w:t>
      </w:r>
      <w:r w:rsidRPr="00A323D9">
        <w:rPr>
          <w:rFonts w:ascii="標楷體" w:eastAsia="標楷體" w:hAnsi="標楷體" w:cs="Arial"/>
          <w:color w:val="000000" w:themeColor="text1"/>
        </w:rPr>
        <w:t xml:space="preserve">   </w:t>
      </w:r>
      <w:r w:rsidRPr="00A323D9">
        <w:rPr>
          <w:rFonts w:ascii="標楷體" w:eastAsia="標楷體" w:hAnsi="標楷體" w:cs="Arial" w:hint="eastAsia"/>
          <w:color w:val="000000" w:themeColor="text1"/>
        </w:rPr>
        <w:t xml:space="preserve">　   日</w:t>
      </w:r>
      <w:r w:rsidR="000032AD">
        <w:rPr>
          <w:rFonts w:ascii="標楷體" w:eastAsia="標楷體" w:hAnsi="標楷體" w:cs="Arial" w:hint="eastAsia"/>
          <w:color w:val="000000" w:themeColor="text1"/>
        </w:rPr>
        <w:t xml:space="preserve">  </w:t>
      </w:r>
      <w:r w:rsidRPr="00A323D9">
        <w:rPr>
          <w:rFonts w:ascii="標楷體" w:eastAsia="標楷體" w:hAnsi="標楷體" w:cs="Arial" w:hint="eastAsia"/>
          <w:color w:val="000000" w:themeColor="text1"/>
        </w:rPr>
        <w:t xml:space="preserve"> </w:t>
      </w:r>
      <w:r w:rsidR="000032AD">
        <w:rPr>
          <w:rFonts w:ascii="標楷體" w:eastAsia="標楷體" w:hAnsi="標楷體" w:cs="Arial"/>
          <w:color w:val="000000" w:themeColor="text1"/>
        </w:rPr>
        <w:t xml:space="preserve">   </w:t>
      </w:r>
      <w:r w:rsidR="00D13B90">
        <w:rPr>
          <w:rFonts w:ascii="標楷體" w:eastAsia="標楷體" w:hAnsi="標楷體" w:cs="Arial"/>
          <w:color w:val="000000" w:themeColor="text1"/>
          <w:sz w:val="16"/>
          <w:szCs w:val="16"/>
        </w:rPr>
        <w:t>107.08</w:t>
      </w:r>
      <w:r w:rsidRPr="00A323D9">
        <w:rPr>
          <w:rFonts w:ascii="標楷體" w:eastAsia="標楷體" w:hAnsi="標楷體" w:cs="Arial" w:hint="eastAsia"/>
          <w:color w:val="000000" w:themeColor="text1"/>
          <w:sz w:val="16"/>
          <w:szCs w:val="16"/>
        </w:rPr>
        <w:t>版</w:t>
      </w:r>
    </w:p>
    <w:p w14:paraId="666D603B" w14:textId="77777777" w:rsidR="006A65A4" w:rsidRDefault="006A65A4" w:rsidP="00F72AFD">
      <w:pPr>
        <w:jc w:val="center"/>
        <w:rPr>
          <w:rFonts w:ascii="標楷體" w:eastAsia="標楷體" w:hAnsi="標楷體"/>
          <w:b/>
          <w:color w:val="000000"/>
          <w:sz w:val="36"/>
          <w:szCs w:val="36"/>
        </w:rPr>
      </w:pPr>
    </w:p>
    <w:p w14:paraId="3EC93F6C" w14:textId="77777777" w:rsidR="00F72AFD" w:rsidRPr="002D0A40" w:rsidRDefault="00F72AFD" w:rsidP="00F72AFD">
      <w:pPr>
        <w:jc w:val="center"/>
        <w:rPr>
          <w:rFonts w:ascii="標楷體" w:eastAsia="標楷體" w:hAnsi="標楷體"/>
          <w:b/>
          <w:sz w:val="32"/>
          <w:szCs w:val="32"/>
        </w:rPr>
      </w:pPr>
      <w:r>
        <w:rPr>
          <w:rFonts w:hint="eastAsia"/>
          <w:noProof/>
        </w:rPr>
        <w:drawing>
          <wp:inline distT="0" distB="0" distL="0" distR="0" wp14:anchorId="6823E506" wp14:editId="4415FB36">
            <wp:extent cx="238125" cy="238125"/>
            <wp:effectExtent l="0" t="0" r="9525" b="9525"/>
            <wp:docPr id="2" name="圖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標楷體" w:eastAsia="標楷體" w:hAnsi="標楷體" w:hint="eastAsia"/>
          <w:b/>
          <w:color w:val="000000"/>
          <w:sz w:val="36"/>
          <w:szCs w:val="36"/>
        </w:rPr>
        <w:t>新埔鎮</w:t>
      </w:r>
      <w:r w:rsidRPr="00B11861">
        <w:rPr>
          <w:rFonts w:ascii="標楷體" w:eastAsia="標楷體" w:hAnsi="標楷體" w:hint="eastAsia"/>
          <w:b/>
          <w:color w:val="000000"/>
          <w:sz w:val="36"/>
          <w:szCs w:val="36"/>
        </w:rPr>
        <w:t>農會</w:t>
      </w:r>
      <w:r w:rsidRPr="002D0A40">
        <w:rPr>
          <w:rFonts w:ascii="標楷體" w:eastAsia="標楷體" w:hAnsi="標楷體" w:hint="eastAsia"/>
          <w:b/>
          <w:sz w:val="32"/>
          <w:szCs w:val="32"/>
        </w:rPr>
        <w:t>網路銀行服務</w:t>
      </w:r>
      <w:r>
        <w:rPr>
          <w:rFonts w:ascii="標楷體" w:eastAsia="標楷體" w:hAnsi="標楷體" w:hint="eastAsia"/>
          <w:b/>
          <w:sz w:val="32"/>
          <w:szCs w:val="32"/>
        </w:rPr>
        <w:t>契約</w:t>
      </w:r>
    </w:p>
    <w:p w14:paraId="4992EEB2" w14:textId="77777777" w:rsidR="00F72AFD" w:rsidRPr="00764013" w:rsidRDefault="00F72AFD" w:rsidP="00F72AFD">
      <w:pPr>
        <w:spacing w:line="280" w:lineRule="exact"/>
        <w:ind w:leftChars="50" w:left="480" w:hangingChars="150" w:hanging="360"/>
        <w:rPr>
          <w:rFonts w:ascii="標楷體" w:eastAsia="標楷體" w:hAnsi="標楷體"/>
          <w:kern w:val="32"/>
        </w:rPr>
      </w:pPr>
      <w:r w:rsidRPr="00764013">
        <w:rPr>
          <w:rFonts w:ascii="標楷體" w:eastAsia="標楷體" w:hAnsi="標楷體" w:hint="eastAsia"/>
          <w:kern w:val="32"/>
        </w:rPr>
        <w:t>第一條  農會資訊</w:t>
      </w:r>
    </w:p>
    <w:p w14:paraId="24DC020D" w14:textId="77777777" w:rsidR="00F72AFD" w:rsidRPr="00764013" w:rsidRDefault="00F72AFD" w:rsidP="00F72AFD">
      <w:pPr>
        <w:spacing w:line="280" w:lineRule="exact"/>
        <w:ind w:leftChars="450" w:left="1560" w:hangingChars="200" w:hanging="480"/>
        <w:rPr>
          <w:rFonts w:ascii="標楷體" w:eastAsia="標楷體" w:hAnsi="標楷體"/>
          <w:kern w:val="32"/>
        </w:rPr>
      </w:pPr>
      <w:r w:rsidRPr="00764013">
        <w:rPr>
          <w:rFonts w:ascii="標楷體" w:eastAsia="標楷體" w:hAnsi="標楷體" w:hint="eastAsia"/>
          <w:kern w:val="32"/>
        </w:rPr>
        <w:t>一、農會名稱：</w:t>
      </w:r>
      <w:r>
        <w:rPr>
          <w:rFonts w:ascii="標楷體" w:eastAsia="標楷體" w:hAnsi="標楷體" w:hint="eastAsia"/>
          <w:b/>
          <w:color w:val="000000"/>
        </w:rPr>
        <w:t>新埔鎮</w:t>
      </w:r>
      <w:r w:rsidRPr="004A32B2">
        <w:rPr>
          <w:rFonts w:ascii="標楷體" w:eastAsia="標楷體" w:hAnsi="標楷體" w:hint="eastAsia"/>
          <w:b/>
          <w:color w:val="000000"/>
        </w:rPr>
        <w:t>農會</w:t>
      </w:r>
    </w:p>
    <w:p w14:paraId="274768F8" w14:textId="77777777" w:rsidR="00F72AFD" w:rsidRPr="00764013" w:rsidRDefault="00F72AFD" w:rsidP="00F72AFD">
      <w:pPr>
        <w:spacing w:line="280" w:lineRule="exact"/>
        <w:ind w:leftChars="450" w:left="1560" w:hangingChars="200" w:hanging="480"/>
        <w:rPr>
          <w:rFonts w:ascii="標楷體" w:eastAsia="標楷體" w:hAnsi="標楷體"/>
          <w:kern w:val="32"/>
        </w:rPr>
      </w:pPr>
      <w:r w:rsidRPr="00764013">
        <w:rPr>
          <w:rFonts w:ascii="標楷體" w:eastAsia="標楷體" w:hAnsi="標楷體" w:hint="eastAsia"/>
          <w:kern w:val="32"/>
        </w:rPr>
        <w:t>二、申訴及客服專線：</w:t>
      </w:r>
      <w:r>
        <w:rPr>
          <w:rFonts w:ascii="標楷體" w:eastAsia="標楷體" w:hAnsi="標楷體" w:hint="eastAsia"/>
          <w:b/>
          <w:color w:val="000000"/>
        </w:rPr>
        <w:t>03-5882002</w:t>
      </w:r>
    </w:p>
    <w:p w14:paraId="7992A711" w14:textId="77777777" w:rsidR="00F72AFD" w:rsidRPr="00764013" w:rsidRDefault="00F72AFD" w:rsidP="00F72AFD">
      <w:pPr>
        <w:spacing w:line="280" w:lineRule="exact"/>
        <w:ind w:leftChars="450" w:left="1560" w:hangingChars="200" w:hanging="480"/>
        <w:rPr>
          <w:rFonts w:ascii="標楷體" w:eastAsia="標楷體" w:hAnsi="標楷體"/>
          <w:kern w:val="32"/>
        </w:rPr>
      </w:pPr>
      <w:r w:rsidRPr="00764013">
        <w:rPr>
          <w:rFonts w:ascii="標楷體" w:eastAsia="標楷體" w:hAnsi="標楷體" w:hint="eastAsia"/>
          <w:kern w:val="32"/>
        </w:rPr>
        <w:t>三、網路銀行登入網址：</w:t>
      </w:r>
      <w:r w:rsidRPr="00A01F0B">
        <w:rPr>
          <w:rFonts w:ascii="標楷體" w:eastAsia="標楷體" w:hAnsi="標楷體"/>
          <w:kern w:val="32"/>
        </w:rPr>
        <w:t>https://ebank.naffic.org.tw/ibank</w:t>
      </w:r>
    </w:p>
    <w:p w14:paraId="0A202121" w14:textId="77777777" w:rsidR="00F72AFD" w:rsidRPr="00764013" w:rsidRDefault="00F72AFD" w:rsidP="00F72AFD">
      <w:pPr>
        <w:spacing w:line="280" w:lineRule="exact"/>
        <w:ind w:leftChars="450" w:left="1560" w:hangingChars="200" w:hanging="480"/>
        <w:rPr>
          <w:rFonts w:ascii="標楷體" w:eastAsia="標楷體" w:hAnsi="標楷體"/>
          <w:kern w:val="32"/>
        </w:rPr>
      </w:pPr>
      <w:r w:rsidRPr="00764013">
        <w:rPr>
          <w:rFonts w:ascii="標楷體" w:eastAsia="標楷體" w:hAnsi="標楷體" w:hint="eastAsia"/>
          <w:kern w:val="32"/>
        </w:rPr>
        <w:t>四、地址：</w:t>
      </w:r>
      <w:r>
        <w:rPr>
          <w:rFonts w:ascii="標楷體" w:eastAsia="標楷體" w:hAnsi="標楷體" w:hint="eastAsia"/>
          <w:kern w:val="32"/>
        </w:rPr>
        <w:t>新竹縣新埔鎮中正路582號</w:t>
      </w:r>
    </w:p>
    <w:p w14:paraId="0DA39C53" w14:textId="77777777" w:rsidR="00F72AFD" w:rsidRDefault="00F72AFD" w:rsidP="00F72AFD">
      <w:pPr>
        <w:spacing w:line="280" w:lineRule="exact"/>
        <w:ind w:leftChars="450" w:left="1560" w:hangingChars="200" w:hanging="480"/>
        <w:rPr>
          <w:rFonts w:ascii="標楷體" w:eastAsia="標楷體" w:hAnsi="標楷體"/>
          <w:kern w:val="32"/>
        </w:rPr>
      </w:pPr>
      <w:r w:rsidRPr="00764013">
        <w:rPr>
          <w:rFonts w:ascii="標楷體" w:eastAsia="標楷體" w:hAnsi="標楷體" w:hint="eastAsia"/>
          <w:kern w:val="32"/>
        </w:rPr>
        <w:t>五、傳真號碼：</w:t>
      </w:r>
      <w:r>
        <w:rPr>
          <w:rFonts w:ascii="標楷體" w:eastAsia="標楷體" w:hAnsi="標楷體" w:hint="eastAsia"/>
          <w:kern w:val="32"/>
        </w:rPr>
        <w:t>03-5881554</w:t>
      </w:r>
    </w:p>
    <w:p w14:paraId="58B0CB81" w14:textId="77777777" w:rsidR="00F72AFD" w:rsidRPr="00BC53B8" w:rsidRDefault="00F72AFD" w:rsidP="00F72AFD">
      <w:pPr>
        <w:spacing w:line="280" w:lineRule="exact"/>
        <w:ind w:leftChars="50" w:left="480" w:hangingChars="150" w:hanging="360"/>
        <w:rPr>
          <w:rFonts w:ascii="標楷體" w:eastAsia="標楷體" w:hAnsi="標楷體"/>
          <w:kern w:val="32"/>
        </w:rPr>
      </w:pPr>
      <w:r w:rsidRPr="00BC53B8">
        <w:rPr>
          <w:rFonts w:ascii="標楷體" w:eastAsia="標楷體" w:hAnsi="標楷體" w:hint="eastAsia"/>
          <w:kern w:val="32"/>
        </w:rPr>
        <w:t>第二條  契約之適用範圍</w:t>
      </w:r>
    </w:p>
    <w:p w14:paraId="117C0C47" w14:textId="77777777" w:rsidR="00F72AFD" w:rsidRPr="00BC53B8" w:rsidRDefault="00F72AFD" w:rsidP="00F72AFD">
      <w:pPr>
        <w:spacing w:line="280" w:lineRule="exact"/>
        <w:ind w:leftChars="450" w:left="1080"/>
        <w:rPr>
          <w:rFonts w:ascii="標楷體" w:eastAsia="標楷體" w:hAnsi="標楷體"/>
          <w:kern w:val="32"/>
        </w:rPr>
      </w:pPr>
      <w:r w:rsidRPr="00BC53B8">
        <w:rPr>
          <w:rFonts w:ascii="標楷體" w:eastAsia="標楷體" w:hAnsi="標楷體" w:hint="eastAsia"/>
          <w:kern w:val="32"/>
        </w:rPr>
        <w:t>本契約係個人網路銀行業務服務之一般性共同約定，除個別契約另有約定外，悉依本契約之約定。</w:t>
      </w:r>
    </w:p>
    <w:p w14:paraId="5EEFAF4C" w14:textId="77777777" w:rsidR="00F72AFD" w:rsidRPr="00BC53B8" w:rsidRDefault="00F72AFD" w:rsidP="00F72AFD">
      <w:pPr>
        <w:spacing w:line="280" w:lineRule="exact"/>
        <w:ind w:leftChars="400" w:left="960" w:firstLineChars="50" w:firstLine="120"/>
        <w:rPr>
          <w:rFonts w:ascii="標楷體" w:eastAsia="標楷體" w:hAnsi="標楷體"/>
          <w:kern w:val="32"/>
        </w:rPr>
      </w:pPr>
      <w:r w:rsidRPr="00BC53B8">
        <w:rPr>
          <w:rFonts w:ascii="標楷體" w:eastAsia="標楷體" w:hAnsi="標楷體" w:hint="eastAsia"/>
          <w:kern w:val="32"/>
        </w:rPr>
        <w:t>個別契約不得牴觸本契約。但個別契約對申請人之保護更有利者，從其約定。</w:t>
      </w:r>
    </w:p>
    <w:p w14:paraId="2C24D698" w14:textId="77777777" w:rsidR="00F72AFD" w:rsidRPr="00BC53B8" w:rsidRDefault="00F72AFD" w:rsidP="00F72AFD">
      <w:pPr>
        <w:snapToGrid w:val="0"/>
        <w:spacing w:line="280" w:lineRule="exact"/>
        <w:ind w:leftChars="310" w:left="744" w:firstLineChars="150" w:firstLine="360"/>
        <w:rPr>
          <w:rFonts w:ascii="標楷體" w:eastAsia="標楷體" w:hAnsi="標楷體"/>
          <w:bCs/>
          <w:color w:val="000000"/>
        </w:rPr>
      </w:pPr>
      <w:r w:rsidRPr="00BC53B8">
        <w:rPr>
          <w:rFonts w:ascii="標楷體" w:eastAsia="標楷體" w:hAnsi="標楷體" w:hint="eastAsia"/>
          <w:kern w:val="32"/>
        </w:rPr>
        <w:t>本契約條款如有疑義時，應為有利於消費者之解釋。</w:t>
      </w:r>
    </w:p>
    <w:p w14:paraId="1C4952D9" w14:textId="77777777" w:rsidR="00F72AFD" w:rsidRPr="00BC53B8" w:rsidRDefault="00F72AFD" w:rsidP="00F72AFD">
      <w:pPr>
        <w:snapToGrid w:val="0"/>
        <w:spacing w:line="280" w:lineRule="exact"/>
        <w:ind w:firstLineChars="50" w:firstLine="120"/>
        <w:rPr>
          <w:rFonts w:ascii="標楷體" w:eastAsia="標楷體" w:hAnsi="標楷體"/>
          <w:kern w:val="32"/>
        </w:rPr>
      </w:pPr>
      <w:r w:rsidRPr="00BC53B8">
        <w:rPr>
          <w:rFonts w:ascii="標楷體" w:eastAsia="標楷體" w:hAnsi="標楷體" w:hint="eastAsia"/>
          <w:bCs/>
          <w:color w:val="000000"/>
        </w:rPr>
        <w:t xml:space="preserve">第三條  </w:t>
      </w:r>
      <w:r w:rsidRPr="00BC53B8">
        <w:rPr>
          <w:rFonts w:ascii="標楷體" w:eastAsia="標楷體" w:hAnsi="標楷體" w:hint="eastAsia"/>
          <w:kern w:val="32"/>
        </w:rPr>
        <w:t>名詞定義</w:t>
      </w:r>
    </w:p>
    <w:p w14:paraId="43FC0934" w14:textId="77777777" w:rsidR="00F72AFD" w:rsidRPr="00BC53B8" w:rsidRDefault="00F72AFD" w:rsidP="00F72AFD">
      <w:pPr>
        <w:spacing w:line="280" w:lineRule="exact"/>
        <w:ind w:leftChars="450" w:left="1560" w:hangingChars="200" w:hanging="480"/>
        <w:rPr>
          <w:rFonts w:ascii="標楷體" w:eastAsia="標楷體" w:hAnsi="標楷體"/>
          <w:kern w:val="32"/>
        </w:rPr>
      </w:pPr>
      <w:r w:rsidRPr="00BC53B8">
        <w:rPr>
          <w:rFonts w:ascii="標楷體" w:eastAsia="標楷體" w:hAnsi="標楷體" w:hint="eastAsia"/>
          <w:kern w:val="32"/>
        </w:rPr>
        <w:t>一、「網路銀行業務」：指申請人端電腦經由網路與農會電腦連線，無須親赴農會櫃台，即可直接取得農會所提供之各項金融服務。</w:t>
      </w:r>
    </w:p>
    <w:p w14:paraId="36F9D679" w14:textId="77777777" w:rsidR="00F72AFD" w:rsidRPr="00BC53B8" w:rsidRDefault="00F72AFD" w:rsidP="00F72AFD">
      <w:pPr>
        <w:spacing w:line="280" w:lineRule="exact"/>
        <w:ind w:leftChars="450" w:left="1560" w:hangingChars="200" w:hanging="480"/>
        <w:rPr>
          <w:rFonts w:ascii="標楷體" w:eastAsia="標楷體" w:hAnsi="標楷體"/>
          <w:kern w:val="32"/>
        </w:rPr>
      </w:pPr>
      <w:r w:rsidRPr="00BC53B8">
        <w:rPr>
          <w:rFonts w:ascii="標楷體" w:eastAsia="標楷體" w:hAnsi="標楷體" w:hint="eastAsia"/>
          <w:kern w:val="32"/>
        </w:rPr>
        <w:t>二、「電子文件」：指農會或申請人經由網路連線傳遞之文字、聲音、圖片、影像、符號或其他資料，以電子或其他以人之知覺無法直接認識之方式，所製成足以表示其用意之紀錄，而供電子處理之用者。</w:t>
      </w:r>
    </w:p>
    <w:p w14:paraId="29A5BDD8" w14:textId="77777777" w:rsidR="00F72AFD" w:rsidRPr="00BC53B8" w:rsidRDefault="00F72AFD" w:rsidP="00F72AFD">
      <w:pPr>
        <w:spacing w:line="280" w:lineRule="exact"/>
        <w:ind w:leftChars="450" w:left="1560" w:hangingChars="200" w:hanging="480"/>
        <w:rPr>
          <w:rFonts w:ascii="標楷體" w:eastAsia="標楷體" w:hAnsi="標楷體"/>
          <w:kern w:val="32"/>
        </w:rPr>
      </w:pPr>
      <w:r w:rsidRPr="00BC53B8">
        <w:rPr>
          <w:rFonts w:ascii="標楷體" w:eastAsia="標楷體" w:hAnsi="標楷體" w:hint="eastAsia"/>
          <w:kern w:val="32"/>
        </w:rPr>
        <w:t>三、「數位簽章」：指將電子文件以數學演算法或其他方式運算為一定長度之數位資料，以簽署人之私密金</w:t>
      </w:r>
      <w:proofErr w:type="gramStart"/>
      <w:r w:rsidRPr="00BC53B8">
        <w:rPr>
          <w:rFonts w:ascii="標楷體" w:eastAsia="標楷體" w:hAnsi="標楷體" w:hint="eastAsia"/>
          <w:kern w:val="32"/>
        </w:rPr>
        <w:t>鑰</w:t>
      </w:r>
      <w:proofErr w:type="gramEnd"/>
      <w:r w:rsidRPr="00BC53B8">
        <w:rPr>
          <w:rFonts w:ascii="標楷體" w:eastAsia="標楷體" w:hAnsi="標楷體" w:hint="eastAsia"/>
          <w:kern w:val="32"/>
        </w:rPr>
        <w:t>對其加密，形成電子簽章，並得以公開金</w:t>
      </w:r>
      <w:proofErr w:type="gramStart"/>
      <w:r w:rsidRPr="00BC53B8">
        <w:rPr>
          <w:rFonts w:ascii="標楷體" w:eastAsia="標楷體" w:hAnsi="標楷體" w:hint="eastAsia"/>
          <w:kern w:val="32"/>
        </w:rPr>
        <w:t>鑰</w:t>
      </w:r>
      <w:proofErr w:type="gramEnd"/>
      <w:r w:rsidRPr="00BC53B8">
        <w:rPr>
          <w:rFonts w:ascii="標楷體" w:eastAsia="標楷體" w:hAnsi="標楷體" w:hint="eastAsia"/>
          <w:kern w:val="32"/>
        </w:rPr>
        <w:t>加以驗證者。</w:t>
      </w:r>
    </w:p>
    <w:p w14:paraId="5670D1CC" w14:textId="77777777" w:rsidR="00F72AFD" w:rsidRPr="00BC53B8" w:rsidRDefault="00F72AFD" w:rsidP="00F72AFD">
      <w:pPr>
        <w:spacing w:line="280" w:lineRule="exact"/>
        <w:ind w:leftChars="450" w:left="1440" w:hangingChars="150" w:hanging="360"/>
        <w:rPr>
          <w:rFonts w:ascii="標楷體" w:eastAsia="標楷體" w:hAnsi="標楷體"/>
          <w:kern w:val="32"/>
        </w:rPr>
      </w:pPr>
      <w:r w:rsidRPr="00BC53B8">
        <w:rPr>
          <w:rFonts w:ascii="標楷體" w:eastAsia="標楷體" w:hAnsi="標楷體" w:hint="eastAsia"/>
          <w:kern w:val="32"/>
        </w:rPr>
        <w:t>四、「憑證」：</w:t>
      </w:r>
      <w:proofErr w:type="gramStart"/>
      <w:r w:rsidRPr="00BC53B8">
        <w:rPr>
          <w:rFonts w:ascii="標楷體" w:eastAsia="標楷體" w:hAnsi="標楷體" w:hint="eastAsia"/>
          <w:kern w:val="32"/>
        </w:rPr>
        <w:t>指載有</w:t>
      </w:r>
      <w:proofErr w:type="gramEnd"/>
      <w:r w:rsidRPr="00BC53B8">
        <w:rPr>
          <w:rFonts w:ascii="標楷體" w:eastAsia="標楷體" w:hAnsi="標楷體" w:hint="eastAsia"/>
          <w:kern w:val="32"/>
        </w:rPr>
        <w:t>簽章驗證資料，用以確認簽署人身分、資格之電子形式證明。</w:t>
      </w:r>
    </w:p>
    <w:p w14:paraId="412D6024" w14:textId="77777777" w:rsidR="00F72AFD" w:rsidRPr="00BC53B8" w:rsidRDefault="00F72AFD" w:rsidP="00F72AFD">
      <w:pPr>
        <w:spacing w:line="280" w:lineRule="exact"/>
        <w:ind w:leftChars="450" w:left="1440" w:hangingChars="150" w:hanging="360"/>
        <w:rPr>
          <w:rFonts w:ascii="標楷體" w:eastAsia="標楷體" w:hAnsi="標楷體"/>
          <w:kern w:val="32"/>
        </w:rPr>
      </w:pPr>
      <w:r w:rsidRPr="00BC53B8">
        <w:rPr>
          <w:rFonts w:ascii="標楷體" w:eastAsia="標楷體" w:hAnsi="標楷體" w:hint="eastAsia"/>
          <w:kern w:val="32"/>
        </w:rPr>
        <w:t>五、「私密金</w:t>
      </w:r>
      <w:proofErr w:type="gramStart"/>
      <w:r w:rsidRPr="00BC53B8">
        <w:rPr>
          <w:rFonts w:ascii="標楷體" w:eastAsia="標楷體" w:hAnsi="標楷體" w:hint="eastAsia"/>
          <w:kern w:val="32"/>
        </w:rPr>
        <w:t>鑰</w:t>
      </w:r>
      <w:proofErr w:type="gramEnd"/>
      <w:r w:rsidRPr="00BC53B8">
        <w:rPr>
          <w:rFonts w:ascii="標楷體" w:eastAsia="標楷體" w:hAnsi="標楷體" w:hint="eastAsia"/>
          <w:kern w:val="32"/>
        </w:rPr>
        <w:t>」：係指具有配對關係之數位資料中，由簽署人保有，用以製作數位簽章者。</w:t>
      </w:r>
    </w:p>
    <w:p w14:paraId="04CE278A" w14:textId="77777777" w:rsidR="00F72AFD" w:rsidRPr="00BC53B8" w:rsidRDefault="00F72AFD" w:rsidP="00F72AFD">
      <w:pPr>
        <w:spacing w:line="280" w:lineRule="exact"/>
        <w:ind w:leftChars="450" w:left="1440" w:hangingChars="150" w:hanging="360"/>
        <w:rPr>
          <w:rFonts w:ascii="標楷體" w:eastAsia="標楷體" w:hAnsi="標楷體"/>
          <w:kern w:val="32"/>
        </w:rPr>
      </w:pPr>
      <w:r w:rsidRPr="00BC53B8">
        <w:rPr>
          <w:rFonts w:ascii="標楷體" w:eastAsia="標楷體" w:hAnsi="標楷體" w:hint="eastAsia"/>
          <w:kern w:val="32"/>
        </w:rPr>
        <w:t>六、「公開金</w:t>
      </w:r>
      <w:proofErr w:type="gramStart"/>
      <w:r w:rsidRPr="00BC53B8">
        <w:rPr>
          <w:rFonts w:ascii="標楷體" w:eastAsia="標楷體" w:hAnsi="標楷體" w:hint="eastAsia"/>
          <w:kern w:val="32"/>
        </w:rPr>
        <w:t>鑰</w:t>
      </w:r>
      <w:proofErr w:type="gramEnd"/>
      <w:r w:rsidRPr="00BC53B8">
        <w:rPr>
          <w:rFonts w:ascii="標楷體" w:eastAsia="標楷體" w:hAnsi="標楷體" w:hint="eastAsia"/>
          <w:kern w:val="32"/>
        </w:rPr>
        <w:t>」：係指具有配對關係之數位資料中，對外公開，用以驗證數位簽章者。</w:t>
      </w:r>
    </w:p>
    <w:p w14:paraId="73CF802B" w14:textId="77777777" w:rsidR="00F72AFD" w:rsidRPr="00BC53B8" w:rsidRDefault="00F72AFD" w:rsidP="00F72AFD">
      <w:pPr>
        <w:spacing w:line="280" w:lineRule="exact"/>
        <w:ind w:leftChars="50" w:left="720" w:hangingChars="250" w:hanging="600"/>
        <w:rPr>
          <w:rFonts w:ascii="標楷體" w:eastAsia="標楷體" w:hAnsi="標楷體"/>
          <w:kern w:val="32"/>
        </w:rPr>
      </w:pPr>
      <w:r w:rsidRPr="00BC53B8">
        <w:rPr>
          <w:rFonts w:ascii="標楷體" w:eastAsia="標楷體" w:hAnsi="標楷體" w:hint="eastAsia"/>
          <w:kern w:val="32"/>
        </w:rPr>
        <w:t xml:space="preserve">第四條  </w:t>
      </w:r>
      <w:r w:rsidRPr="00BC53B8">
        <w:rPr>
          <w:rFonts w:ascii="標楷體" w:eastAsia="標楷體" w:hAnsi="標楷體"/>
          <w:kern w:val="32"/>
        </w:rPr>
        <w:t>網頁之確認</w:t>
      </w:r>
    </w:p>
    <w:p w14:paraId="7A74E3CF" w14:textId="77777777" w:rsidR="00F72AFD" w:rsidRPr="00BC53B8" w:rsidRDefault="00F72AFD" w:rsidP="00F72AFD">
      <w:pPr>
        <w:spacing w:line="280" w:lineRule="exact"/>
        <w:ind w:leftChars="450" w:left="1080"/>
        <w:rPr>
          <w:rFonts w:ascii="標楷體" w:eastAsia="標楷體" w:hAnsi="標楷體"/>
          <w:kern w:val="32"/>
        </w:rPr>
      </w:pPr>
      <w:r w:rsidRPr="00BC53B8">
        <w:rPr>
          <w:rFonts w:ascii="標楷體" w:eastAsia="標楷體" w:hAnsi="標楷體"/>
          <w:kern w:val="32"/>
        </w:rPr>
        <w:t>申請人使用網路</w:t>
      </w:r>
      <w:r w:rsidRPr="00BC53B8">
        <w:rPr>
          <w:rFonts w:ascii="標楷體" w:eastAsia="標楷體" w:hAnsi="標楷體" w:hint="eastAsia"/>
          <w:kern w:val="32"/>
        </w:rPr>
        <w:t>銀行</w:t>
      </w:r>
      <w:r w:rsidRPr="00BC53B8">
        <w:rPr>
          <w:rFonts w:ascii="標楷體" w:eastAsia="標楷體" w:hAnsi="標楷體"/>
          <w:kern w:val="32"/>
        </w:rPr>
        <w:t>前，請先確認網路</w:t>
      </w:r>
      <w:r w:rsidRPr="00BC53B8">
        <w:rPr>
          <w:rFonts w:ascii="標楷體" w:eastAsia="標楷體" w:hAnsi="標楷體" w:hint="eastAsia"/>
          <w:kern w:val="32"/>
        </w:rPr>
        <w:t>銀行</w:t>
      </w:r>
      <w:r w:rsidRPr="00BC53B8">
        <w:rPr>
          <w:rFonts w:ascii="標楷體" w:eastAsia="標楷體" w:hAnsi="標楷體"/>
          <w:kern w:val="32"/>
        </w:rPr>
        <w:t>正確之網址，才使用網路</w:t>
      </w:r>
      <w:r w:rsidRPr="00BC53B8">
        <w:rPr>
          <w:rFonts w:ascii="標楷體" w:eastAsia="標楷體" w:hAnsi="標楷體" w:hint="eastAsia"/>
          <w:kern w:val="32"/>
        </w:rPr>
        <w:t>銀行</w:t>
      </w:r>
      <w:r w:rsidRPr="00BC53B8">
        <w:rPr>
          <w:rFonts w:ascii="標楷體" w:eastAsia="標楷體" w:hAnsi="標楷體"/>
          <w:kern w:val="32"/>
        </w:rPr>
        <w:t>服務；如有疑問，</w:t>
      </w:r>
      <w:proofErr w:type="gramStart"/>
      <w:r w:rsidRPr="00BC53B8">
        <w:rPr>
          <w:rFonts w:ascii="標楷體" w:eastAsia="標楷體" w:hAnsi="標楷體"/>
          <w:kern w:val="32"/>
        </w:rPr>
        <w:t>請電</w:t>
      </w:r>
      <w:r w:rsidRPr="00BC53B8">
        <w:rPr>
          <w:rFonts w:ascii="標楷體" w:eastAsia="標楷體" w:hAnsi="標楷體" w:hint="eastAsia"/>
          <w:kern w:val="32"/>
        </w:rPr>
        <w:t>客服</w:t>
      </w:r>
      <w:proofErr w:type="gramEnd"/>
      <w:r w:rsidRPr="00BC53B8">
        <w:rPr>
          <w:rFonts w:ascii="標楷體" w:eastAsia="標楷體" w:hAnsi="標楷體" w:hint="eastAsia"/>
          <w:kern w:val="32"/>
        </w:rPr>
        <w:t>電話</w:t>
      </w:r>
      <w:r w:rsidRPr="00BC53B8">
        <w:rPr>
          <w:rFonts w:ascii="標楷體" w:eastAsia="標楷體" w:hAnsi="標楷體"/>
          <w:kern w:val="32"/>
        </w:rPr>
        <w:t>詢問。</w:t>
      </w:r>
    </w:p>
    <w:p w14:paraId="71547581" w14:textId="77777777" w:rsidR="00F72AFD" w:rsidRPr="00BC53B8" w:rsidRDefault="00F72AFD" w:rsidP="00F72AFD">
      <w:pPr>
        <w:spacing w:line="280" w:lineRule="exact"/>
        <w:ind w:leftChars="400" w:left="960" w:firstLineChars="50" w:firstLine="120"/>
        <w:rPr>
          <w:rFonts w:ascii="標楷體" w:eastAsia="標楷體" w:hAnsi="標楷體"/>
          <w:kern w:val="32"/>
        </w:rPr>
      </w:pPr>
      <w:r w:rsidRPr="00BC53B8">
        <w:rPr>
          <w:rFonts w:ascii="標楷體" w:eastAsia="標楷體" w:hAnsi="標楷體" w:hint="eastAsia"/>
          <w:kern w:val="32"/>
        </w:rPr>
        <w:t>農會應以一般民眾得認知之方式，告知申請人網路銀行應用環境之風險。</w:t>
      </w:r>
    </w:p>
    <w:p w14:paraId="502CD910" w14:textId="77777777" w:rsidR="00F72AFD" w:rsidRPr="00BC53B8" w:rsidRDefault="00F72AFD" w:rsidP="00F72AFD">
      <w:pPr>
        <w:spacing w:line="280" w:lineRule="exact"/>
        <w:ind w:leftChars="450" w:left="1080"/>
        <w:rPr>
          <w:rFonts w:ascii="標楷體" w:eastAsia="標楷體" w:hAnsi="標楷體"/>
          <w:kern w:val="32"/>
        </w:rPr>
      </w:pPr>
      <w:r w:rsidRPr="00BC53B8">
        <w:rPr>
          <w:rFonts w:ascii="標楷體" w:eastAsia="標楷體" w:hAnsi="標楷體" w:hint="eastAsia"/>
          <w:kern w:val="32"/>
        </w:rPr>
        <w:t>農會應盡善良管理人之注意義務，隨時維護網站的正確性與安全性，並隨時注意有無偽造之網頁，以避免申請人之權益受損。</w:t>
      </w:r>
    </w:p>
    <w:p w14:paraId="639016BF" w14:textId="77777777" w:rsidR="00F72AFD" w:rsidRPr="00BC53B8" w:rsidRDefault="00F72AFD" w:rsidP="00F72AFD">
      <w:pPr>
        <w:spacing w:line="280" w:lineRule="exact"/>
        <w:ind w:leftChars="50" w:left="720" w:hangingChars="250" w:hanging="600"/>
        <w:rPr>
          <w:rFonts w:ascii="標楷體" w:eastAsia="標楷體" w:hAnsi="標楷體"/>
          <w:kern w:val="32"/>
        </w:rPr>
      </w:pPr>
      <w:r w:rsidRPr="00BC53B8">
        <w:rPr>
          <w:rFonts w:ascii="標楷體" w:eastAsia="標楷體" w:hAnsi="標楷體" w:hint="eastAsia"/>
          <w:kern w:val="32"/>
        </w:rPr>
        <w:t>第五條  服務項目</w:t>
      </w:r>
    </w:p>
    <w:p w14:paraId="29C598B8" w14:textId="77777777" w:rsidR="00F72AFD" w:rsidRPr="00462850" w:rsidRDefault="00F72AFD" w:rsidP="00F72AFD">
      <w:pPr>
        <w:spacing w:line="280" w:lineRule="exact"/>
        <w:ind w:leftChars="450" w:left="1080"/>
        <w:rPr>
          <w:sz w:val="22"/>
          <w:szCs w:val="22"/>
        </w:rPr>
      </w:pPr>
      <w:r w:rsidRPr="00462850">
        <w:rPr>
          <w:rFonts w:ascii="標楷體" w:eastAsia="標楷體" w:hAnsi="標楷體" w:hint="eastAsia"/>
          <w:b/>
          <w:kern w:val="32"/>
        </w:rPr>
        <w:t>提供申請人存款帳戶、貸款帳戶等各項業務查詢，網路銀行申請使用、停用、重啟使用，</w:t>
      </w:r>
      <w:proofErr w:type="gramStart"/>
      <w:r w:rsidRPr="00462850">
        <w:rPr>
          <w:rFonts w:ascii="標楷體" w:eastAsia="標楷體" w:hAnsi="標楷體" w:hint="eastAsia"/>
          <w:b/>
          <w:kern w:val="32"/>
        </w:rPr>
        <w:t>均須持</w:t>
      </w:r>
      <w:proofErr w:type="gramEnd"/>
      <w:r w:rsidRPr="00462850">
        <w:rPr>
          <w:rFonts w:ascii="標楷體" w:eastAsia="標楷體" w:hAnsi="標楷體" w:hint="eastAsia"/>
          <w:b/>
          <w:kern w:val="32"/>
        </w:rPr>
        <w:t>證件，印鑑親洽櫃台辦理。</w:t>
      </w:r>
    </w:p>
    <w:p w14:paraId="1C80A3F0" w14:textId="77777777" w:rsidR="00F72AFD" w:rsidRPr="00BC53B8" w:rsidRDefault="00F72AFD" w:rsidP="00F72AFD">
      <w:pPr>
        <w:spacing w:line="280" w:lineRule="exact"/>
        <w:ind w:leftChars="50" w:left="480" w:hangingChars="150" w:hanging="360"/>
        <w:rPr>
          <w:rFonts w:ascii="標楷體" w:eastAsia="標楷體" w:hAnsi="標楷體"/>
          <w:kern w:val="32"/>
        </w:rPr>
      </w:pPr>
      <w:r w:rsidRPr="00BC53B8">
        <w:rPr>
          <w:rFonts w:ascii="標楷體" w:eastAsia="標楷體" w:hAnsi="標楷體" w:hint="eastAsia"/>
          <w:kern w:val="32"/>
        </w:rPr>
        <w:t xml:space="preserve">第六條  </w:t>
      </w:r>
      <w:r w:rsidRPr="00BC53B8">
        <w:rPr>
          <w:rFonts w:ascii="標楷體" w:eastAsia="標楷體" w:hAnsi="標楷體"/>
          <w:kern w:val="32"/>
        </w:rPr>
        <w:t>連線所使用之</w:t>
      </w:r>
      <w:r w:rsidRPr="00BC53B8">
        <w:rPr>
          <w:rFonts w:ascii="標楷體" w:eastAsia="標楷體" w:hAnsi="標楷體" w:hint="eastAsia"/>
          <w:kern w:val="32"/>
        </w:rPr>
        <w:t>網路</w:t>
      </w:r>
    </w:p>
    <w:p w14:paraId="0E1DE08B" w14:textId="77777777" w:rsidR="00F72AFD" w:rsidRPr="00BC53B8" w:rsidRDefault="00F72AFD" w:rsidP="00F72AFD">
      <w:pPr>
        <w:spacing w:line="280" w:lineRule="exact"/>
        <w:ind w:firstLineChars="450" w:firstLine="1080"/>
        <w:rPr>
          <w:rFonts w:ascii="標楷體" w:eastAsia="標楷體" w:hAnsi="標楷體"/>
          <w:kern w:val="32"/>
        </w:rPr>
      </w:pPr>
      <w:r w:rsidRPr="00BC53B8">
        <w:rPr>
          <w:rFonts w:ascii="標楷體" w:eastAsia="標楷體" w:hAnsi="標楷體" w:hint="eastAsia"/>
          <w:kern w:val="32"/>
        </w:rPr>
        <w:t>農會</w:t>
      </w:r>
      <w:r w:rsidRPr="00BC53B8">
        <w:rPr>
          <w:rFonts w:ascii="標楷體" w:eastAsia="標楷體" w:hAnsi="標楷體"/>
          <w:kern w:val="32"/>
        </w:rPr>
        <w:t>及申請人同意使用網路進行電子</w:t>
      </w:r>
      <w:r w:rsidRPr="00BC53B8">
        <w:rPr>
          <w:rFonts w:ascii="標楷體" w:eastAsia="標楷體" w:hAnsi="標楷體" w:hint="eastAsia"/>
          <w:kern w:val="32"/>
        </w:rPr>
        <w:t>文件</w:t>
      </w:r>
      <w:r w:rsidRPr="00BC53B8">
        <w:rPr>
          <w:rFonts w:ascii="標楷體" w:eastAsia="標楷體" w:hAnsi="標楷體"/>
          <w:kern w:val="32"/>
        </w:rPr>
        <w:t>傳</w:t>
      </w:r>
      <w:r w:rsidRPr="00BC53B8">
        <w:rPr>
          <w:rFonts w:ascii="標楷體" w:eastAsia="標楷體" w:hAnsi="標楷體" w:hint="eastAsia"/>
          <w:kern w:val="32"/>
        </w:rPr>
        <w:t>送及接收。</w:t>
      </w:r>
    </w:p>
    <w:p w14:paraId="2B3BEA5F" w14:textId="77777777" w:rsidR="00F72AFD" w:rsidRPr="00BC53B8" w:rsidRDefault="00F72AFD" w:rsidP="00F72AFD">
      <w:pPr>
        <w:spacing w:line="280" w:lineRule="exact"/>
        <w:ind w:leftChars="450" w:left="1080"/>
        <w:rPr>
          <w:rFonts w:ascii="標楷體" w:eastAsia="標楷體" w:hAnsi="標楷體"/>
        </w:rPr>
      </w:pPr>
      <w:r w:rsidRPr="00BC53B8">
        <w:rPr>
          <w:rFonts w:ascii="標楷體" w:eastAsia="標楷體" w:hAnsi="標楷體" w:hint="eastAsia"/>
          <w:kern w:val="32"/>
        </w:rPr>
        <w:t>農會</w:t>
      </w:r>
      <w:r w:rsidRPr="00BC53B8">
        <w:rPr>
          <w:rFonts w:ascii="標楷體" w:eastAsia="標楷體" w:hAnsi="標楷體"/>
          <w:kern w:val="32"/>
        </w:rPr>
        <w:t>及申請人應分別就各項權利義務關係與各該網路業者簽訂網路服務契約，並各自負擔網路使用之費用。</w:t>
      </w:r>
    </w:p>
    <w:p w14:paraId="349B08FE" w14:textId="77777777" w:rsidR="00F72AFD" w:rsidRPr="00BC53B8" w:rsidRDefault="00F72AFD" w:rsidP="00F72AFD">
      <w:pPr>
        <w:spacing w:line="280" w:lineRule="exact"/>
        <w:ind w:leftChars="50" w:left="720" w:hangingChars="250" w:hanging="600"/>
        <w:rPr>
          <w:rFonts w:ascii="標楷體" w:eastAsia="標楷體" w:hAnsi="標楷體"/>
          <w:kern w:val="32"/>
        </w:rPr>
      </w:pPr>
      <w:r w:rsidRPr="00BC53B8">
        <w:rPr>
          <w:rFonts w:ascii="標楷體" w:eastAsia="標楷體" w:hAnsi="標楷體" w:hint="eastAsia"/>
        </w:rPr>
        <w:t xml:space="preserve">第七條  </w:t>
      </w:r>
      <w:r w:rsidRPr="00BC53B8">
        <w:rPr>
          <w:rFonts w:ascii="標楷體" w:eastAsia="標楷體" w:hAnsi="標楷體"/>
          <w:kern w:val="32"/>
        </w:rPr>
        <w:t>電子</w:t>
      </w:r>
      <w:r w:rsidRPr="00BC53B8">
        <w:rPr>
          <w:rFonts w:ascii="標楷體" w:eastAsia="標楷體" w:hAnsi="標楷體" w:hint="eastAsia"/>
          <w:kern w:val="32"/>
        </w:rPr>
        <w:t>文件</w:t>
      </w:r>
      <w:r w:rsidRPr="00BC53B8">
        <w:rPr>
          <w:rFonts w:ascii="標楷體" w:eastAsia="標楷體" w:hAnsi="標楷體"/>
          <w:kern w:val="32"/>
        </w:rPr>
        <w:t>之接收</w:t>
      </w:r>
      <w:r w:rsidRPr="00BC53B8">
        <w:rPr>
          <w:rFonts w:ascii="標楷體" w:eastAsia="標楷體" w:hAnsi="標楷體" w:hint="eastAsia"/>
          <w:kern w:val="32"/>
        </w:rPr>
        <w:t>與回應</w:t>
      </w:r>
      <w:r w:rsidRPr="00BC53B8">
        <w:rPr>
          <w:rFonts w:ascii="標楷體" w:eastAsia="標楷體" w:hAnsi="標楷體" w:hint="eastAsia"/>
          <w:kern w:val="32"/>
          <w:sz w:val="20"/>
          <w:szCs w:val="20"/>
        </w:rPr>
        <w:t>(本會尚未提供本項服務)</w:t>
      </w:r>
    </w:p>
    <w:p w14:paraId="3AB4C0E1" w14:textId="77777777" w:rsidR="00F72AFD" w:rsidRPr="00BC53B8" w:rsidRDefault="00F72AFD" w:rsidP="00F72AFD">
      <w:pPr>
        <w:spacing w:line="280" w:lineRule="exact"/>
        <w:ind w:leftChars="450" w:left="1080"/>
        <w:rPr>
          <w:rFonts w:ascii="標楷體" w:eastAsia="標楷體" w:hAnsi="標楷體"/>
          <w:kern w:val="32"/>
        </w:rPr>
      </w:pPr>
      <w:r w:rsidRPr="00BC53B8">
        <w:rPr>
          <w:rFonts w:ascii="標楷體" w:eastAsia="標楷體" w:hAnsi="標楷體" w:hint="eastAsia"/>
          <w:kern w:val="32"/>
        </w:rPr>
        <w:t>農會</w:t>
      </w:r>
      <w:r w:rsidRPr="00BC53B8">
        <w:rPr>
          <w:rFonts w:ascii="標楷體" w:eastAsia="標楷體" w:hAnsi="標楷體"/>
          <w:kern w:val="32"/>
        </w:rPr>
        <w:t>接收含數位簽章或經</w:t>
      </w:r>
      <w:r w:rsidRPr="00BC53B8">
        <w:rPr>
          <w:rFonts w:ascii="標楷體" w:eastAsia="標楷體" w:hAnsi="標楷體" w:hint="eastAsia"/>
          <w:kern w:val="32"/>
        </w:rPr>
        <w:t>農會</w:t>
      </w:r>
      <w:r w:rsidRPr="00BC53B8">
        <w:rPr>
          <w:rFonts w:ascii="標楷體" w:eastAsia="標楷體" w:hAnsi="標楷體"/>
          <w:kern w:val="32"/>
        </w:rPr>
        <w:t>及申請人同意用以辨識身分之電子</w:t>
      </w:r>
      <w:r w:rsidRPr="00BC53B8">
        <w:rPr>
          <w:rFonts w:ascii="標楷體" w:eastAsia="標楷體" w:hAnsi="標楷體" w:hint="eastAsia"/>
          <w:kern w:val="32"/>
        </w:rPr>
        <w:t>文件</w:t>
      </w:r>
      <w:r w:rsidRPr="00BC53B8">
        <w:rPr>
          <w:rFonts w:ascii="標楷體" w:eastAsia="標楷體" w:hAnsi="標楷體"/>
          <w:kern w:val="32"/>
        </w:rPr>
        <w:t>後，</w:t>
      </w:r>
      <w:r w:rsidRPr="00BC53B8">
        <w:rPr>
          <w:rFonts w:ascii="標楷體" w:eastAsia="標楷體" w:hAnsi="標楷體" w:hint="eastAsia"/>
          <w:kern w:val="32"/>
        </w:rPr>
        <w:t>除查詢之事項外，農會應提供該交易電子文件中重要資訊之網頁供申請人再次確認後，</w:t>
      </w:r>
      <w:r w:rsidRPr="00BC53B8">
        <w:rPr>
          <w:rFonts w:ascii="標楷體" w:eastAsia="標楷體" w:hAnsi="標楷體"/>
          <w:kern w:val="32"/>
        </w:rPr>
        <w:t>即時進行檢核</w:t>
      </w:r>
      <w:r w:rsidRPr="00BC53B8">
        <w:rPr>
          <w:rFonts w:ascii="標楷體" w:eastAsia="標楷體" w:hAnsi="標楷體" w:hint="eastAsia"/>
          <w:kern w:val="32"/>
        </w:rPr>
        <w:t>及</w:t>
      </w:r>
      <w:r w:rsidRPr="00BC53B8">
        <w:rPr>
          <w:rFonts w:ascii="標楷體" w:eastAsia="標楷體" w:hAnsi="標楷體"/>
          <w:kern w:val="32"/>
        </w:rPr>
        <w:t>處理，並將檢核</w:t>
      </w:r>
      <w:r w:rsidRPr="00BC53B8">
        <w:rPr>
          <w:rFonts w:ascii="標楷體" w:eastAsia="標楷體" w:hAnsi="標楷體" w:hint="eastAsia"/>
          <w:kern w:val="32"/>
        </w:rPr>
        <w:t>及</w:t>
      </w:r>
      <w:r w:rsidRPr="00BC53B8">
        <w:rPr>
          <w:rFonts w:ascii="標楷體" w:eastAsia="標楷體" w:hAnsi="標楷體"/>
          <w:kern w:val="32"/>
        </w:rPr>
        <w:t>處理結果</w:t>
      </w:r>
      <w:r w:rsidRPr="00BC53B8">
        <w:rPr>
          <w:rFonts w:ascii="標楷體" w:eastAsia="標楷體" w:hAnsi="標楷體" w:hint="eastAsia"/>
          <w:kern w:val="32"/>
        </w:rPr>
        <w:t>，以雙方約定之方式</w:t>
      </w:r>
      <w:r w:rsidRPr="00BC53B8">
        <w:rPr>
          <w:rFonts w:ascii="標楷體" w:eastAsia="標楷體" w:hAnsi="標楷體"/>
          <w:kern w:val="32"/>
        </w:rPr>
        <w:t>通知申請人</w:t>
      </w:r>
      <w:r w:rsidRPr="00BC53B8">
        <w:rPr>
          <w:rFonts w:ascii="標楷體" w:eastAsia="標楷體" w:hAnsi="標楷體" w:hint="eastAsia"/>
          <w:kern w:val="32"/>
        </w:rPr>
        <w:t>。</w:t>
      </w:r>
    </w:p>
    <w:p w14:paraId="435851F4" w14:textId="77777777" w:rsidR="00F72AFD" w:rsidRPr="00BC53B8" w:rsidRDefault="00F72AFD" w:rsidP="00F72AFD">
      <w:pPr>
        <w:spacing w:line="280" w:lineRule="exact"/>
        <w:ind w:leftChars="450" w:left="1080"/>
        <w:rPr>
          <w:rFonts w:ascii="標楷體" w:eastAsia="標楷體" w:hAnsi="標楷體"/>
        </w:rPr>
      </w:pPr>
      <w:r w:rsidRPr="00BC53B8">
        <w:rPr>
          <w:rFonts w:ascii="標楷體" w:eastAsia="標楷體" w:hAnsi="標楷體" w:hint="eastAsia"/>
          <w:kern w:val="32"/>
        </w:rPr>
        <w:t>農會</w:t>
      </w:r>
      <w:r w:rsidRPr="00BC53B8">
        <w:rPr>
          <w:rFonts w:ascii="標楷體" w:eastAsia="標楷體" w:hAnsi="標楷體"/>
          <w:kern w:val="32"/>
        </w:rPr>
        <w:t>或申請人接收來自對方任何電子</w:t>
      </w:r>
      <w:r w:rsidRPr="00BC53B8">
        <w:rPr>
          <w:rFonts w:ascii="標楷體" w:eastAsia="標楷體" w:hAnsi="標楷體" w:hint="eastAsia"/>
          <w:kern w:val="32"/>
        </w:rPr>
        <w:t>文件</w:t>
      </w:r>
      <w:r w:rsidRPr="00BC53B8">
        <w:rPr>
          <w:rFonts w:ascii="標楷體" w:eastAsia="標楷體" w:hAnsi="標楷體"/>
          <w:kern w:val="32"/>
        </w:rPr>
        <w:t>，若無法辨識其</w:t>
      </w:r>
      <w:r w:rsidRPr="00BC53B8">
        <w:rPr>
          <w:rFonts w:ascii="標楷體" w:eastAsia="標楷體" w:hAnsi="標楷體" w:hint="eastAsia"/>
          <w:kern w:val="32"/>
        </w:rPr>
        <w:t>身分或</w:t>
      </w:r>
      <w:r w:rsidRPr="00BC53B8">
        <w:rPr>
          <w:rFonts w:ascii="標楷體" w:eastAsia="標楷體" w:hAnsi="標楷體"/>
          <w:kern w:val="32"/>
        </w:rPr>
        <w:t>內容時，視為自</w:t>
      </w:r>
      <w:proofErr w:type="gramStart"/>
      <w:r w:rsidRPr="00BC53B8">
        <w:rPr>
          <w:rFonts w:ascii="標楷體" w:eastAsia="標楷體" w:hAnsi="標楷體"/>
          <w:kern w:val="32"/>
        </w:rPr>
        <w:t>始未</w:t>
      </w:r>
      <w:proofErr w:type="gramEnd"/>
      <w:r w:rsidRPr="00BC53B8">
        <w:rPr>
          <w:rFonts w:ascii="標楷體" w:eastAsia="標楷體" w:hAnsi="標楷體"/>
          <w:kern w:val="32"/>
        </w:rPr>
        <w:t>傳送。但農會可確定申請人身分時，應立即將內容無法辨識之事實</w:t>
      </w:r>
      <w:r w:rsidRPr="00BC53B8">
        <w:rPr>
          <w:rFonts w:ascii="標楷體" w:eastAsia="標楷體" w:hAnsi="標楷體" w:hint="eastAsia"/>
          <w:kern w:val="32"/>
        </w:rPr>
        <w:t>，以雙方約定之方式</w:t>
      </w:r>
      <w:r w:rsidRPr="00BC53B8">
        <w:rPr>
          <w:rFonts w:ascii="標楷體" w:eastAsia="標楷體" w:hAnsi="標楷體"/>
          <w:kern w:val="32"/>
        </w:rPr>
        <w:t>通知申請人。</w:t>
      </w:r>
    </w:p>
    <w:p w14:paraId="2E4CCBCB" w14:textId="77777777" w:rsidR="00F72AFD" w:rsidRPr="00BC53B8" w:rsidRDefault="00F72AFD" w:rsidP="00F72AFD">
      <w:pPr>
        <w:spacing w:line="280" w:lineRule="exact"/>
        <w:ind w:leftChars="50" w:left="480" w:hangingChars="150" w:hanging="360"/>
        <w:rPr>
          <w:rFonts w:ascii="標楷體" w:eastAsia="標楷體" w:hAnsi="標楷體"/>
          <w:kern w:val="32"/>
        </w:rPr>
      </w:pPr>
      <w:r w:rsidRPr="00BC53B8">
        <w:rPr>
          <w:rFonts w:ascii="標楷體" w:eastAsia="標楷體" w:hAnsi="標楷體" w:hint="eastAsia"/>
          <w:kern w:val="32"/>
        </w:rPr>
        <w:t>第八條  電子文件之不執行</w:t>
      </w:r>
    </w:p>
    <w:p w14:paraId="5332EF88" w14:textId="77777777" w:rsidR="00F72AFD" w:rsidRPr="00BC53B8" w:rsidRDefault="00F72AFD" w:rsidP="00F72AFD">
      <w:pPr>
        <w:spacing w:line="280" w:lineRule="exact"/>
        <w:ind w:leftChars="400" w:left="960" w:firstLineChars="50" w:firstLine="120"/>
        <w:rPr>
          <w:rFonts w:ascii="標楷體" w:eastAsia="標楷體" w:hAnsi="標楷體"/>
          <w:kern w:val="32"/>
        </w:rPr>
      </w:pPr>
      <w:r w:rsidRPr="00BC53B8">
        <w:rPr>
          <w:rFonts w:ascii="標楷體" w:eastAsia="標楷體" w:hAnsi="標楷體" w:hint="eastAsia"/>
          <w:kern w:val="32"/>
        </w:rPr>
        <w:t>如有下列情形之一，農會得不執行任何接收之電子文件：</w:t>
      </w:r>
    </w:p>
    <w:p w14:paraId="641C0481" w14:textId="77777777" w:rsidR="00F72AFD" w:rsidRPr="00BC53B8" w:rsidRDefault="00F72AFD" w:rsidP="00F72AFD">
      <w:pPr>
        <w:spacing w:line="280" w:lineRule="exact"/>
        <w:ind w:leftChars="400" w:left="960" w:firstLineChars="50" w:firstLine="120"/>
        <w:rPr>
          <w:rFonts w:ascii="標楷體" w:eastAsia="標楷體" w:hAnsi="標楷體"/>
          <w:kern w:val="32"/>
        </w:rPr>
      </w:pPr>
      <w:r w:rsidRPr="00BC53B8">
        <w:rPr>
          <w:rFonts w:ascii="標楷體" w:eastAsia="標楷體" w:hAnsi="標楷體" w:hint="eastAsia"/>
          <w:kern w:val="32"/>
        </w:rPr>
        <w:t>一、有具體理由懷疑電子文件之真實性或所指定事項之正確性者。</w:t>
      </w:r>
    </w:p>
    <w:p w14:paraId="21E5A960" w14:textId="77777777" w:rsidR="00F72AFD" w:rsidRPr="00BC53B8" w:rsidRDefault="00F72AFD" w:rsidP="00F72AFD">
      <w:pPr>
        <w:spacing w:line="280" w:lineRule="exact"/>
        <w:ind w:leftChars="400" w:left="960" w:firstLineChars="50" w:firstLine="120"/>
        <w:rPr>
          <w:rFonts w:ascii="標楷體" w:eastAsia="標楷體" w:hAnsi="標楷體"/>
          <w:kern w:val="32"/>
        </w:rPr>
      </w:pPr>
      <w:r w:rsidRPr="00BC53B8">
        <w:rPr>
          <w:rFonts w:ascii="標楷體" w:eastAsia="標楷體" w:hAnsi="標楷體" w:hint="eastAsia"/>
          <w:kern w:val="32"/>
        </w:rPr>
        <w:t>二、農會依據電子文件處理，將違反相關法令之規定者。</w:t>
      </w:r>
    </w:p>
    <w:p w14:paraId="029F798E" w14:textId="77777777" w:rsidR="00F72AFD" w:rsidRPr="00BC53B8" w:rsidRDefault="00F72AFD" w:rsidP="00F72AFD">
      <w:pPr>
        <w:spacing w:line="280" w:lineRule="exact"/>
        <w:ind w:leftChars="400" w:left="960" w:firstLineChars="50" w:firstLine="120"/>
        <w:rPr>
          <w:rFonts w:ascii="標楷體" w:eastAsia="標楷體" w:hAnsi="標楷體"/>
          <w:kern w:val="32"/>
        </w:rPr>
      </w:pPr>
      <w:r w:rsidRPr="00BC53B8">
        <w:rPr>
          <w:rFonts w:ascii="標楷體" w:eastAsia="標楷體" w:hAnsi="標楷體" w:hint="eastAsia"/>
          <w:kern w:val="32"/>
        </w:rPr>
        <w:t>三、農會因申請人之原因而無法於帳戶扣取申請人所應支付之費用者。</w:t>
      </w:r>
    </w:p>
    <w:p w14:paraId="3B070079" w14:textId="77777777" w:rsidR="00F72AFD" w:rsidRDefault="00F72AFD" w:rsidP="00F72AFD">
      <w:pPr>
        <w:spacing w:line="280" w:lineRule="exact"/>
        <w:ind w:leftChars="450" w:left="1080"/>
        <w:rPr>
          <w:rFonts w:ascii="標楷體" w:eastAsia="標楷體" w:hAnsi="標楷體"/>
          <w:kern w:val="32"/>
        </w:rPr>
      </w:pPr>
      <w:r w:rsidRPr="00BC53B8">
        <w:rPr>
          <w:rFonts w:ascii="標楷體" w:eastAsia="標楷體" w:hAnsi="標楷體" w:hint="eastAsia"/>
          <w:kern w:val="32"/>
        </w:rPr>
        <w:t>農會不執行前項電子文件者，應同時將不執行之理由及情形，以雙方約定之方式通知申請人，申請人受通知後得以雙方約定方式向農會確認。</w:t>
      </w:r>
    </w:p>
    <w:p w14:paraId="05C745E4" w14:textId="77777777" w:rsidR="006A65A4" w:rsidRDefault="006A65A4" w:rsidP="00F72AFD">
      <w:pPr>
        <w:spacing w:line="280" w:lineRule="exact"/>
        <w:ind w:leftChars="450" w:left="1080"/>
        <w:rPr>
          <w:rFonts w:ascii="標楷體" w:eastAsia="標楷體" w:hAnsi="標楷體"/>
          <w:kern w:val="32"/>
        </w:rPr>
      </w:pPr>
    </w:p>
    <w:p w14:paraId="0D11B624" w14:textId="77777777" w:rsidR="006A65A4" w:rsidRDefault="006A65A4" w:rsidP="00F72AFD">
      <w:pPr>
        <w:spacing w:line="280" w:lineRule="exact"/>
        <w:ind w:leftChars="450" w:left="1080"/>
        <w:rPr>
          <w:rFonts w:ascii="標楷體" w:eastAsia="標楷體" w:hAnsi="標楷體"/>
          <w:kern w:val="32"/>
        </w:rPr>
      </w:pPr>
    </w:p>
    <w:p w14:paraId="7B853C78" w14:textId="77777777" w:rsidR="006A65A4" w:rsidRDefault="006A65A4" w:rsidP="00F72AFD">
      <w:pPr>
        <w:spacing w:line="280" w:lineRule="exact"/>
        <w:ind w:leftChars="450" w:left="1080"/>
        <w:rPr>
          <w:rFonts w:ascii="標楷體" w:eastAsia="標楷體" w:hAnsi="標楷體"/>
          <w:kern w:val="32"/>
        </w:rPr>
      </w:pPr>
    </w:p>
    <w:p w14:paraId="416DCD0B" w14:textId="77777777" w:rsidR="006A65A4" w:rsidRDefault="006A65A4" w:rsidP="00F72AFD">
      <w:pPr>
        <w:spacing w:line="280" w:lineRule="exact"/>
        <w:ind w:leftChars="450" w:left="1080"/>
        <w:rPr>
          <w:rFonts w:ascii="標楷體" w:eastAsia="標楷體" w:hAnsi="標楷體"/>
          <w:kern w:val="32"/>
        </w:rPr>
      </w:pPr>
    </w:p>
    <w:p w14:paraId="2C5FE5CE" w14:textId="77777777" w:rsidR="006A65A4" w:rsidRDefault="006A65A4" w:rsidP="00F72AFD">
      <w:pPr>
        <w:spacing w:line="280" w:lineRule="exact"/>
        <w:rPr>
          <w:rFonts w:ascii="標楷體" w:eastAsia="標楷體" w:hAnsi="標楷體"/>
          <w:color w:val="000000"/>
          <w:kern w:val="32"/>
        </w:rPr>
      </w:pPr>
    </w:p>
    <w:p w14:paraId="75FFDC43" w14:textId="77777777" w:rsidR="006A65A4" w:rsidRDefault="006A65A4" w:rsidP="00F72AFD">
      <w:pPr>
        <w:spacing w:line="280" w:lineRule="exact"/>
        <w:rPr>
          <w:rFonts w:ascii="標楷體" w:eastAsia="標楷體" w:hAnsi="標楷體"/>
          <w:color w:val="000000"/>
          <w:kern w:val="32"/>
        </w:rPr>
      </w:pPr>
    </w:p>
    <w:p w14:paraId="16A9EB2B" w14:textId="12EC4FD6" w:rsidR="00F72AFD" w:rsidRPr="00BC53B8" w:rsidRDefault="00F72AFD" w:rsidP="00F72AFD">
      <w:pPr>
        <w:spacing w:line="280" w:lineRule="exact"/>
        <w:rPr>
          <w:rFonts w:ascii="標楷體" w:eastAsia="標楷體" w:hAnsi="標楷體"/>
          <w:color w:val="000000"/>
          <w:kern w:val="32"/>
        </w:rPr>
      </w:pPr>
      <w:r w:rsidRPr="00BC53B8">
        <w:rPr>
          <w:rFonts w:ascii="標楷體" w:eastAsia="標楷體" w:hAnsi="標楷體" w:hint="eastAsia"/>
          <w:color w:val="000000"/>
          <w:kern w:val="32"/>
        </w:rPr>
        <w:t xml:space="preserve">第九條  </w:t>
      </w:r>
      <w:r>
        <w:rPr>
          <w:rFonts w:ascii="標楷體" w:eastAsia="標楷體" w:hAnsi="標楷體" w:hint="eastAsia"/>
          <w:color w:val="000000"/>
          <w:kern w:val="32"/>
        </w:rPr>
        <w:t xml:space="preserve"> </w:t>
      </w:r>
      <w:r w:rsidRPr="00BC53B8">
        <w:rPr>
          <w:rFonts w:ascii="標楷體" w:eastAsia="標楷體" w:hAnsi="標楷體"/>
          <w:kern w:val="32"/>
        </w:rPr>
        <w:t>電子</w:t>
      </w:r>
      <w:r w:rsidRPr="00BC53B8">
        <w:rPr>
          <w:rFonts w:ascii="標楷體" w:eastAsia="標楷體" w:hAnsi="標楷體" w:hint="eastAsia"/>
          <w:kern w:val="32"/>
        </w:rPr>
        <w:t>文件</w:t>
      </w:r>
      <w:r w:rsidRPr="00BC53B8">
        <w:rPr>
          <w:rFonts w:ascii="標楷體" w:eastAsia="標楷體" w:hAnsi="標楷體"/>
          <w:kern w:val="32"/>
        </w:rPr>
        <w:t>交換作業時限</w:t>
      </w:r>
      <w:r w:rsidRPr="00BC53B8">
        <w:rPr>
          <w:rFonts w:ascii="標楷體" w:eastAsia="標楷體" w:hAnsi="標楷體" w:hint="eastAsia"/>
          <w:kern w:val="32"/>
          <w:sz w:val="20"/>
          <w:szCs w:val="20"/>
        </w:rPr>
        <w:t>(本會尚未提供本項服務)</w:t>
      </w:r>
    </w:p>
    <w:p w14:paraId="0FAF867F" w14:textId="77777777" w:rsidR="00F72AFD" w:rsidRPr="00BC53B8" w:rsidRDefault="00F72AFD" w:rsidP="00F72AFD">
      <w:pPr>
        <w:spacing w:line="280" w:lineRule="exact"/>
        <w:ind w:leftChars="450" w:left="1080"/>
        <w:rPr>
          <w:rFonts w:ascii="標楷體" w:eastAsia="標楷體" w:hAnsi="標楷體"/>
          <w:kern w:val="32"/>
        </w:rPr>
      </w:pPr>
      <w:r w:rsidRPr="00BC53B8">
        <w:rPr>
          <w:rFonts w:ascii="標楷體" w:eastAsia="標楷體" w:hAnsi="標楷體"/>
          <w:kern w:val="32"/>
        </w:rPr>
        <w:t>電子</w:t>
      </w:r>
      <w:r w:rsidRPr="00BC53B8">
        <w:rPr>
          <w:rFonts w:ascii="標楷體" w:eastAsia="標楷體" w:hAnsi="標楷體" w:hint="eastAsia"/>
          <w:kern w:val="32"/>
        </w:rPr>
        <w:t>文件</w:t>
      </w:r>
      <w:r w:rsidRPr="00BC53B8">
        <w:rPr>
          <w:rFonts w:ascii="標楷體" w:eastAsia="標楷體" w:hAnsi="標楷體"/>
          <w:kern w:val="32"/>
        </w:rPr>
        <w:t>係由農會電腦自動處理，申請人發出電子</w:t>
      </w:r>
      <w:r w:rsidRPr="00BC53B8">
        <w:rPr>
          <w:rFonts w:ascii="標楷體" w:eastAsia="標楷體" w:hAnsi="標楷體" w:hint="eastAsia"/>
          <w:kern w:val="32"/>
        </w:rPr>
        <w:t>文件，經申請人依第七條第一項農會提供之再確認機制確定其內容正確性後，</w:t>
      </w:r>
      <w:r w:rsidRPr="00BC53B8">
        <w:rPr>
          <w:rFonts w:ascii="標楷體" w:eastAsia="標楷體" w:hAnsi="標楷體"/>
          <w:kern w:val="32"/>
        </w:rPr>
        <w:t>傳送至農會後即不得撤回。但未到期之預約交易在農會規定之期限內，得撤回</w:t>
      </w:r>
      <w:r w:rsidRPr="00BC53B8">
        <w:rPr>
          <w:rFonts w:ascii="標楷體" w:eastAsia="標楷體" w:hAnsi="標楷體" w:hint="eastAsia"/>
          <w:kern w:val="32"/>
        </w:rPr>
        <w:t>、</w:t>
      </w:r>
      <w:r w:rsidRPr="00BC53B8">
        <w:rPr>
          <w:rFonts w:ascii="標楷體" w:eastAsia="標楷體" w:hAnsi="標楷體"/>
          <w:kern w:val="32"/>
        </w:rPr>
        <w:t>修改</w:t>
      </w:r>
      <w:r w:rsidRPr="00BC53B8">
        <w:rPr>
          <w:rFonts w:ascii="標楷體" w:eastAsia="標楷體" w:hAnsi="標楷體" w:hint="eastAsia"/>
          <w:kern w:val="32"/>
        </w:rPr>
        <w:t>。</w:t>
      </w:r>
    </w:p>
    <w:p w14:paraId="5BC7809D" w14:textId="77777777" w:rsidR="00F72AFD" w:rsidRPr="00BC53B8" w:rsidRDefault="00F72AFD" w:rsidP="00F72AFD">
      <w:pPr>
        <w:spacing w:line="280" w:lineRule="exact"/>
        <w:ind w:leftChars="450" w:left="1080"/>
        <w:rPr>
          <w:rFonts w:ascii="標楷體" w:eastAsia="標楷體" w:hAnsi="標楷體"/>
          <w:kern w:val="32"/>
        </w:rPr>
      </w:pPr>
      <w:r w:rsidRPr="00BC53B8">
        <w:rPr>
          <w:rFonts w:ascii="標楷體" w:eastAsia="標楷體" w:hAnsi="標楷體"/>
          <w:kern w:val="32"/>
        </w:rPr>
        <w:t>若電子</w:t>
      </w:r>
      <w:r w:rsidRPr="00BC53B8">
        <w:rPr>
          <w:rFonts w:ascii="標楷體" w:eastAsia="標楷體" w:hAnsi="標楷體" w:hint="eastAsia"/>
          <w:kern w:val="32"/>
        </w:rPr>
        <w:t>文件</w:t>
      </w:r>
      <w:r w:rsidRPr="00BC53B8">
        <w:rPr>
          <w:rFonts w:ascii="標楷體" w:eastAsia="標楷體" w:hAnsi="標楷體"/>
          <w:kern w:val="32"/>
        </w:rPr>
        <w:t>經由網路傳送至農會後，於農會電腦自動處理中已逾</w:t>
      </w:r>
      <w:proofErr w:type="gramStart"/>
      <w:r w:rsidRPr="00BC53B8">
        <w:rPr>
          <w:rFonts w:ascii="標楷體" w:eastAsia="標楷體" w:hAnsi="標楷體"/>
          <w:kern w:val="32"/>
        </w:rPr>
        <w:t>農會</w:t>
      </w:r>
      <w:r w:rsidRPr="00BC53B8">
        <w:rPr>
          <w:rFonts w:ascii="標楷體" w:eastAsia="標楷體" w:hAnsi="標楷體" w:hint="eastAsia"/>
          <w:kern w:val="32"/>
        </w:rPr>
        <w:t>軋帳</w:t>
      </w:r>
      <w:r w:rsidRPr="00BC53B8">
        <w:rPr>
          <w:rFonts w:ascii="標楷體" w:eastAsia="標楷體" w:hAnsi="標楷體"/>
          <w:kern w:val="32"/>
        </w:rPr>
        <w:t>時間</w:t>
      </w:r>
      <w:proofErr w:type="gramEnd"/>
      <w:r w:rsidRPr="00BC53B8">
        <w:rPr>
          <w:rFonts w:ascii="標楷體" w:eastAsia="標楷體" w:hAnsi="標楷體"/>
          <w:kern w:val="32"/>
        </w:rPr>
        <w:t>時</w:t>
      </w:r>
      <w:r w:rsidRPr="00BC53B8">
        <w:rPr>
          <w:rFonts w:ascii="標楷體" w:eastAsia="標楷體" w:hAnsi="標楷體"/>
          <w:b/>
          <w:kern w:val="32"/>
        </w:rPr>
        <w:t>，農會應即以電子</w:t>
      </w:r>
      <w:r w:rsidRPr="00BC53B8">
        <w:rPr>
          <w:rFonts w:ascii="標楷體" w:eastAsia="標楷體" w:hAnsi="標楷體" w:hint="eastAsia"/>
          <w:b/>
          <w:kern w:val="32"/>
        </w:rPr>
        <w:t>文件</w:t>
      </w:r>
      <w:r w:rsidRPr="00BC53B8">
        <w:rPr>
          <w:rFonts w:ascii="標楷體" w:eastAsia="標楷體" w:hAnsi="標楷體"/>
          <w:b/>
          <w:kern w:val="32"/>
        </w:rPr>
        <w:t>通知申請人</w:t>
      </w:r>
      <w:r w:rsidRPr="00BC53B8">
        <w:rPr>
          <w:rFonts w:ascii="標楷體" w:eastAsia="標楷體" w:hAnsi="標楷體" w:hint="eastAsia"/>
          <w:b/>
          <w:kern w:val="32"/>
        </w:rPr>
        <w:t>，該筆交易將改於次一營業日處理或依其他約定方式處理。</w:t>
      </w:r>
    </w:p>
    <w:p w14:paraId="0F9DF602" w14:textId="77777777" w:rsidR="00F72AFD" w:rsidRPr="00BC53B8" w:rsidRDefault="00F72AFD" w:rsidP="00F72AFD">
      <w:pPr>
        <w:spacing w:line="280" w:lineRule="exact"/>
        <w:ind w:leftChars="450" w:left="1080"/>
        <w:rPr>
          <w:rFonts w:ascii="標楷體" w:eastAsia="標楷體" w:hAnsi="標楷體"/>
          <w:b/>
          <w:kern w:val="32"/>
        </w:rPr>
      </w:pPr>
      <w:r w:rsidRPr="00BC53B8">
        <w:rPr>
          <w:rFonts w:ascii="標楷體" w:eastAsia="標楷體" w:hAnsi="標楷體" w:hint="eastAsia"/>
          <w:b/>
          <w:kern w:val="32"/>
        </w:rPr>
        <w:t>第二項之調整如係調高者，農會應於網頁上提供申請人表達是否同意費用調高之選項。申請人未於調整生效日前表示同意者，農會將於調整生效日起暫停申請人使用網路銀行一部或全部之服務。申請人於調整生效日後，同意費用調整者，農會應立即恢復網路銀行契約相關服務。</w:t>
      </w:r>
    </w:p>
    <w:p w14:paraId="39F35E94" w14:textId="77777777" w:rsidR="00F72AFD" w:rsidRDefault="00F72AFD" w:rsidP="00F72AFD">
      <w:pPr>
        <w:spacing w:line="280" w:lineRule="exact"/>
        <w:ind w:leftChars="450" w:left="1080"/>
        <w:rPr>
          <w:rFonts w:ascii="標楷體" w:eastAsia="標楷體" w:hAnsi="標楷體"/>
          <w:b/>
          <w:kern w:val="32"/>
        </w:rPr>
      </w:pPr>
      <w:r w:rsidRPr="00BC53B8">
        <w:rPr>
          <w:rFonts w:ascii="標楷體" w:eastAsia="標楷體" w:hAnsi="標楷體" w:hint="eastAsia"/>
          <w:b/>
          <w:kern w:val="32"/>
        </w:rPr>
        <w:t>前項農會之公告及通知應於調整生效六十日前為之，且調整生效日不得早於公告及通知後次一年度之起日。</w:t>
      </w:r>
    </w:p>
    <w:p w14:paraId="488021EA" w14:textId="77777777" w:rsidR="00F72AFD" w:rsidRPr="00BC53B8" w:rsidRDefault="00F72AFD" w:rsidP="00F72AFD">
      <w:pPr>
        <w:spacing w:line="280" w:lineRule="exact"/>
        <w:ind w:left="480" w:hangingChars="200" w:hanging="480"/>
        <w:rPr>
          <w:rFonts w:ascii="標楷體" w:eastAsia="標楷體" w:hAnsi="標楷體"/>
          <w:b/>
          <w:kern w:val="32"/>
        </w:rPr>
      </w:pPr>
      <w:r w:rsidRPr="00BC53B8">
        <w:rPr>
          <w:rFonts w:ascii="標楷體" w:eastAsia="標楷體" w:hAnsi="標楷體" w:hint="eastAsia"/>
          <w:b/>
          <w:kern w:val="32"/>
        </w:rPr>
        <w:t xml:space="preserve">第十條  </w:t>
      </w:r>
      <w:r>
        <w:rPr>
          <w:rFonts w:ascii="標楷體" w:eastAsia="標楷體" w:hAnsi="標楷體" w:hint="eastAsia"/>
          <w:b/>
          <w:kern w:val="32"/>
        </w:rPr>
        <w:t xml:space="preserve">  </w:t>
      </w:r>
      <w:r w:rsidRPr="00BC53B8">
        <w:rPr>
          <w:rFonts w:ascii="標楷體" w:eastAsia="標楷體" w:hAnsi="標楷體"/>
          <w:b/>
          <w:kern w:val="32"/>
        </w:rPr>
        <w:t>費用</w:t>
      </w:r>
    </w:p>
    <w:p w14:paraId="76A1F927" w14:textId="77777777" w:rsidR="00F72AFD" w:rsidRPr="00BC53B8" w:rsidRDefault="00F72AFD" w:rsidP="00F72AFD">
      <w:pPr>
        <w:spacing w:line="280" w:lineRule="exact"/>
        <w:ind w:leftChars="500" w:left="1200"/>
        <w:rPr>
          <w:rFonts w:ascii="標楷體" w:eastAsia="標楷體" w:hAnsi="標楷體"/>
          <w:b/>
          <w:kern w:val="32"/>
        </w:rPr>
      </w:pPr>
      <w:r w:rsidRPr="00BC53B8">
        <w:rPr>
          <w:rFonts w:ascii="標楷體" w:eastAsia="標楷體" w:hAnsi="標楷體" w:hint="eastAsia"/>
          <w:b/>
          <w:kern w:val="32"/>
        </w:rPr>
        <w:t>申請人自使用本契約服務之日起，依約定收費標準繳納服務費、手續費及郵電費，並授權農會自申請人之帳戶內自動扣繳；如未記載者，農會不得收取。</w:t>
      </w:r>
    </w:p>
    <w:p w14:paraId="3EE043A1" w14:textId="77777777" w:rsidR="00F72AFD" w:rsidRPr="00BC53B8" w:rsidRDefault="00F72AFD" w:rsidP="00F72AFD">
      <w:pPr>
        <w:spacing w:line="280" w:lineRule="exact"/>
        <w:ind w:leftChars="500" w:left="1200"/>
        <w:rPr>
          <w:rFonts w:ascii="標楷體" w:eastAsia="標楷體" w:hAnsi="標楷體"/>
          <w:b/>
          <w:kern w:val="32"/>
        </w:rPr>
      </w:pPr>
      <w:r w:rsidRPr="00BC53B8">
        <w:rPr>
          <w:rFonts w:ascii="標楷體" w:eastAsia="標楷體" w:hAnsi="標楷體" w:hint="eastAsia"/>
          <w:b/>
          <w:kern w:val="32"/>
        </w:rPr>
        <w:t>前項收費標準於訂約後如有調整者，農會應於農會網站之明顯處公告其內容，並以雙方約定之方式使申請人得知（以下稱通知）調整之內容。</w:t>
      </w:r>
    </w:p>
    <w:p w14:paraId="3C8F5812" w14:textId="77777777" w:rsidR="00F72AFD" w:rsidRPr="00BC53B8" w:rsidRDefault="00F72AFD" w:rsidP="00F72AFD">
      <w:pPr>
        <w:spacing w:line="280" w:lineRule="exact"/>
        <w:ind w:leftChars="500" w:left="1200"/>
        <w:rPr>
          <w:rFonts w:ascii="標楷體" w:eastAsia="標楷體" w:hAnsi="標楷體"/>
          <w:b/>
          <w:kern w:val="32"/>
        </w:rPr>
      </w:pPr>
      <w:r w:rsidRPr="00BC53B8">
        <w:rPr>
          <w:rFonts w:ascii="標楷體" w:eastAsia="標楷體" w:hAnsi="標楷體" w:hint="eastAsia"/>
          <w:kern w:val="32"/>
        </w:rPr>
        <w:t>前項農會之公告及通知應於調整生效六十日前為之，且調整生效日不得早於公告及通知後次一年度之起日。</w:t>
      </w:r>
    </w:p>
    <w:p w14:paraId="6232898C" w14:textId="77777777" w:rsidR="00F72AFD" w:rsidRPr="00BC53B8" w:rsidRDefault="00F72AFD" w:rsidP="00F72AFD">
      <w:pPr>
        <w:spacing w:line="280" w:lineRule="exact"/>
        <w:rPr>
          <w:rFonts w:ascii="標楷體" w:eastAsia="標楷體" w:hAnsi="標楷體"/>
          <w:kern w:val="32"/>
        </w:rPr>
      </w:pPr>
      <w:r w:rsidRPr="00BC53B8">
        <w:rPr>
          <w:rFonts w:ascii="標楷體" w:eastAsia="標楷體" w:hAnsi="標楷體" w:hint="eastAsia"/>
          <w:kern w:val="32"/>
        </w:rPr>
        <w:t xml:space="preserve">第十一條  </w:t>
      </w:r>
      <w:r w:rsidRPr="00BC53B8">
        <w:rPr>
          <w:rFonts w:ascii="標楷體" w:eastAsia="標楷體" w:hAnsi="標楷體"/>
          <w:kern w:val="32"/>
        </w:rPr>
        <w:t>申請人軟硬體安裝與風險</w:t>
      </w:r>
    </w:p>
    <w:p w14:paraId="47D3A5FD" w14:textId="77777777" w:rsidR="00F72AFD" w:rsidRPr="00BC53B8" w:rsidRDefault="00F72AFD" w:rsidP="00F72AFD">
      <w:pPr>
        <w:spacing w:line="280" w:lineRule="exact"/>
        <w:ind w:leftChars="500" w:left="1200"/>
        <w:rPr>
          <w:rFonts w:ascii="標楷體" w:eastAsia="標楷體" w:hAnsi="標楷體"/>
          <w:kern w:val="32"/>
        </w:rPr>
      </w:pPr>
      <w:r w:rsidRPr="00BC53B8">
        <w:rPr>
          <w:rFonts w:ascii="標楷體" w:eastAsia="標楷體" w:hAnsi="標楷體"/>
          <w:kern w:val="32"/>
        </w:rPr>
        <w:t>申請人申請使用本契約之服務項目，應自行安裝所需之電腦軟體、硬體，以及其他與安全相</w:t>
      </w:r>
    </w:p>
    <w:p w14:paraId="1D93A47E" w14:textId="77777777" w:rsidR="00F72AFD" w:rsidRPr="00BC53B8" w:rsidRDefault="00F72AFD" w:rsidP="00F72AFD">
      <w:pPr>
        <w:spacing w:line="280" w:lineRule="exact"/>
        <w:ind w:leftChars="500" w:left="1200"/>
        <w:rPr>
          <w:rFonts w:ascii="標楷體" w:eastAsia="標楷體" w:hAnsi="標楷體"/>
          <w:kern w:val="32"/>
        </w:rPr>
      </w:pPr>
      <w:r w:rsidRPr="00BC53B8">
        <w:rPr>
          <w:rFonts w:ascii="標楷體" w:eastAsia="標楷體" w:hAnsi="標楷體"/>
          <w:kern w:val="32"/>
        </w:rPr>
        <w:t>關之設備。安裝所需之費用及風險，由申請人自行負擔</w:t>
      </w:r>
      <w:r w:rsidRPr="00BC53B8">
        <w:rPr>
          <w:rFonts w:ascii="標楷體" w:eastAsia="標楷體" w:hAnsi="標楷體" w:hint="eastAsia"/>
          <w:kern w:val="32"/>
        </w:rPr>
        <w:t>。</w:t>
      </w:r>
    </w:p>
    <w:p w14:paraId="441A377C" w14:textId="77777777" w:rsidR="00F72AFD" w:rsidRPr="00BC53B8" w:rsidRDefault="00F72AFD" w:rsidP="00F72AFD">
      <w:pPr>
        <w:pStyle w:val="a8"/>
        <w:spacing w:after="0" w:line="280" w:lineRule="exact"/>
        <w:ind w:leftChars="500" w:left="1200"/>
        <w:rPr>
          <w:rFonts w:ascii="標楷體" w:eastAsia="標楷體" w:hAnsi="標楷體"/>
          <w:kern w:val="32"/>
        </w:rPr>
      </w:pPr>
      <w:r w:rsidRPr="00BC53B8">
        <w:rPr>
          <w:rFonts w:ascii="標楷體" w:eastAsia="標楷體" w:hAnsi="標楷體"/>
          <w:kern w:val="32"/>
        </w:rPr>
        <w:t>第一項軟硬體設備及相關文件如係由農會所提供</w:t>
      </w:r>
      <w:r w:rsidRPr="00BC53B8">
        <w:rPr>
          <w:rFonts w:ascii="標楷體" w:eastAsia="標楷體" w:hAnsi="標楷體" w:hint="eastAsia"/>
          <w:kern w:val="32"/>
        </w:rPr>
        <w:t>，</w:t>
      </w:r>
      <w:r w:rsidRPr="00BC53B8">
        <w:rPr>
          <w:rFonts w:ascii="標楷體" w:eastAsia="標楷體" w:hAnsi="標楷體"/>
          <w:kern w:val="32"/>
        </w:rPr>
        <w:t>農會僅同意申請人於約定服務範圍內使</w:t>
      </w:r>
    </w:p>
    <w:p w14:paraId="3CCF755A" w14:textId="77777777" w:rsidR="00F72AFD" w:rsidRPr="00BC53B8" w:rsidRDefault="00F72AFD" w:rsidP="00F72AFD">
      <w:pPr>
        <w:pStyle w:val="a8"/>
        <w:spacing w:after="0" w:line="280" w:lineRule="exact"/>
        <w:ind w:leftChars="500" w:left="1200"/>
        <w:rPr>
          <w:rFonts w:ascii="標楷體" w:eastAsia="標楷體" w:hAnsi="標楷體"/>
          <w:kern w:val="32"/>
        </w:rPr>
      </w:pPr>
      <w:r w:rsidRPr="00BC53B8">
        <w:rPr>
          <w:rFonts w:ascii="標楷體" w:eastAsia="標楷體" w:hAnsi="標楷體"/>
          <w:kern w:val="32"/>
        </w:rPr>
        <w:t>用，不得將之轉讓、轉借或以任何方式交付第三人。</w:t>
      </w:r>
      <w:r w:rsidRPr="00BC53B8">
        <w:rPr>
          <w:rFonts w:ascii="標楷體" w:eastAsia="標楷體" w:hAnsi="標楷體" w:hint="eastAsia"/>
          <w:kern w:val="32"/>
        </w:rPr>
        <w:t>農會並應於網站及所提供軟硬體之包裝</w:t>
      </w:r>
    </w:p>
    <w:p w14:paraId="7DD5C759" w14:textId="77777777" w:rsidR="00F72AFD" w:rsidRPr="00BC53B8" w:rsidRDefault="00F72AFD" w:rsidP="00F72AFD">
      <w:pPr>
        <w:spacing w:line="280" w:lineRule="exact"/>
        <w:ind w:leftChars="500" w:left="1200"/>
        <w:rPr>
          <w:rFonts w:ascii="標楷體" w:eastAsia="標楷體" w:hAnsi="標楷體"/>
          <w:kern w:val="32"/>
        </w:rPr>
      </w:pPr>
      <w:r w:rsidRPr="00BC53B8">
        <w:rPr>
          <w:rFonts w:ascii="標楷體" w:eastAsia="標楷體" w:hAnsi="標楷體" w:hint="eastAsia"/>
          <w:kern w:val="32"/>
        </w:rPr>
        <w:t>上載明進行本服務之最低軟硬體需求，且負擔所提供軟硬體之風險。</w:t>
      </w:r>
    </w:p>
    <w:p w14:paraId="0D4D9061" w14:textId="77777777" w:rsidR="00F72AFD" w:rsidRPr="00BC53B8" w:rsidRDefault="00F72AFD" w:rsidP="00F72AFD">
      <w:pPr>
        <w:spacing w:line="280" w:lineRule="exact"/>
        <w:ind w:leftChars="500" w:left="1200"/>
        <w:rPr>
          <w:rFonts w:ascii="標楷體" w:eastAsia="標楷體" w:hAnsi="標楷體"/>
          <w:kern w:val="32"/>
        </w:rPr>
      </w:pPr>
      <w:r w:rsidRPr="00BC53B8">
        <w:rPr>
          <w:rFonts w:ascii="標楷體" w:eastAsia="標楷體" w:hAnsi="標楷體"/>
          <w:kern w:val="32"/>
        </w:rPr>
        <w:t>申請人於契約終止時，</w:t>
      </w:r>
      <w:r w:rsidRPr="00BC53B8">
        <w:rPr>
          <w:rFonts w:ascii="標楷體" w:eastAsia="標楷體" w:hAnsi="標楷體" w:hint="eastAsia"/>
          <w:kern w:val="32"/>
        </w:rPr>
        <w:t>如農會要求</w:t>
      </w:r>
      <w:r w:rsidRPr="00BC53B8">
        <w:rPr>
          <w:rFonts w:ascii="標楷體" w:eastAsia="標楷體" w:hAnsi="標楷體"/>
          <w:kern w:val="32"/>
        </w:rPr>
        <w:t>返還</w:t>
      </w:r>
      <w:r w:rsidRPr="00BC53B8">
        <w:rPr>
          <w:rFonts w:ascii="標楷體" w:eastAsia="標楷體" w:hAnsi="標楷體" w:hint="eastAsia"/>
          <w:kern w:val="32"/>
        </w:rPr>
        <w:t>前項</w:t>
      </w:r>
      <w:r w:rsidRPr="00BC53B8">
        <w:rPr>
          <w:rFonts w:ascii="標楷體" w:eastAsia="標楷體" w:hAnsi="標楷體"/>
          <w:kern w:val="32"/>
        </w:rPr>
        <w:t>之</w:t>
      </w:r>
      <w:r w:rsidRPr="00BC53B8">
        <w:rPr>
          <w:rFonts w:ascii="標楷體" w:eastAsia="標楷體" w:hAnsi="標楷體" w:hint="eastAsia"/>
          <w:kern w:val="32"/>
        </w:rPr>
        <w:t>相關</w:t>
      </w:r>
      <w:r w:rsidRPr="00BC53B8">
        <w:rPr>
          <w:rFonts w:ascii="標楷體" w:eastAsia="標楷體" w:hAnsi="標楷體"/>
          <w:kern w:val="32"/>
        </w:rPr>
        <w:t>設備</w:t>
      </w:r>
      <w:r w:rsidRPr="00BC53B8">
        <w:rPr>
          <w:rFonts w:ascii="標楷體" w:eastAsia="標楷體" w:hAnsi="標楷體" w:hint="eastAsia"/>
          <w:kern w:val="32"/>
        </w:rPr>
        <w:t>，應以契約特別約定者為限</w:t>
      </w:r>
      <w:r w:rsidRPr="00BC53B8">
        <w:rPr>
          <w:rFonts w:ascii="標楷體" w:eastAsia="標楷體" w:hAnsi="標楷體"/>
          <w:kern w:val="32"/>
        </w:rPr>
        <w:t>。</w:t>
      </w:r>
    </w:p>
    <w:p w14:paraId="73A8940E" w14:textId="77777777" w:rsidR="00F72AFD" w:rsidRPr="00BC53B8" w:rsidRDefault="00F72AFD" w:rsidP="00F72AFD">
      <w:pPr>
        <w:spacing w:line="280" w:lineRule="exact"/>
        <w:ind w:left="480" w:hangingChars="200" w:hanging="480"/>
        <w:rPr>
          <w:rFonts w:ascii="標楷體" w:eastAsia="標楷體" w:hAnsi="標楷體"/>
          <w:b/>
          <w:kern w:val="32"/>
        </w:rPr>
      </w:pPr>
      <w:r w:rsidRPr="00BC53B8">
        <w:rPr>
          <w:rFonts w:ascii="標楷體" w:eastAsia="標楷體" w:hAnsi="標楷體" w:hint="eastAsia"/>
          <w:b/>
          <w:kern w:val="32"/>
        </w:rPr>
        <w:t>第十二條  申請人連線與責任</w:t>
      </w:r>
    </w:p>
    <w:p w14:paraId="2544CD7B" w14:textId="77777777" w:rsidR="00F72AFD" w:rsidRPr="00BC53B8" w:rsidRDefault="00F72AFD" w:rsidP="00F72AFD">
      <w:pPr>
        <w:pStyle w:val="a8"/>
        <w:spacing w:after="0" w:line="280" w:lineRule="exact"/>
        <w:ind w:leftChars="500" w:left="1200"/>
        <w:rPr>
          <w:rFonts w:ascii="標楷體" w:eastAsia="標楷體" w:hAnsi="標楷體"/>
          <w:b/>
        </w:rPr>
      </w:pPr>
      <w:r w:rsidRPr="00BC53B8">
        <w:rPr>
          <w:rFonts w:ascii="標楷體" w:eastAsia="標楷體" w:hAnsi="標楷體" w:hint="eastAsia"/>
          <w:b/>
        </w:rPr>
        <w:t>農會與申請人有特別約定者，必須為必要之測試後，始得連線。</w:t>
      </w:r>
    </w:p>
    <w:p w14:paraId="5B8BACD7" w14:textId="77777777" w:rsidR="00F72AFD" w:rsidRPr="00BC53B8" w:rsidRDefault="00F72AFD" w:rsidP="00F72AFD">
      <w:pPr>
        <w:pStyle w:val="a8"/>
        <w:spacing w:after="0" w:line="280" w:lineRule="exact"/>
        <w:ind w:leftChars="500" w:left="1200"/>
        <w:rPr>
          <w:rFonts w:ascii="標楷體" w:eastAsia="標楷體" w:hAnsi="標楷體"/>
          <w:b/>
        </w:rPr>
      </w:pPr>
      <w:r w:rsidRPr="00BC53B8">
        <w:rPr>
          <w:rFonts w:ascii="標楷體" w:eastAsia="標楷體" w:hAnsi="標楷體" w:hint="eastAsia"/>
          <w:b/>
        </w:rPr>
        <w:t>申請人對農會所提供之使用者代號、密碼、憑證及其它足以識別身分之工具，應負保管之責。</w:t>
      </w:r>
    </w:p>
    <w:p w14:paraId="1872A70C" w14:textId="77777777" w:rsidR="00F72AFD" w:rsidRPr="00BC53B8" w:rsidRDefault="00F72AFD" w:rsidP="00F72AFD">
      <w:pPr>
        <w:spacing w:line="280" w:lineRule="exact"/>
        <w:ind w:leftChars="500" w:left="1200"/>
        <w:rPr>
          <w:rFonts w:ascii="標楷體" w:eastAsia="標楷體" w:hAnsi="標楷體"/>
          <w:kern w:val="32"/>
        </w:rPr>
      </w:pPr>
      <w:r w:rsidRPr="00BC53B8">
        <w:rPr>
          <w:rFonts w:ascii="標楷體" w:eastAsia="標楷體" w:hAnsi="標楷體" w:hint="eastAsia"/>
          <w:b/>
        </w:rPr>
        <w:t>申請人輸入前項密碼連續錯誤達</w:t>
      </w:r>
      <w:r w:rsidRPr="00462850">
        <w:rPr>
          <w:rFonts w:ascii="標楷體" w:eastAsia="標楷體" w:hAnsi="標楷體" w:hint="eastAsia"/>
          <w:b/>
        </w:rPr>
        <w:t>五次以上</w:t>
      </w:r>
      <w:r w:rsidRPr="00BC53B8">
        <w:rPr>
          <w:rFonts w:ascii="標楷體" w:eastAsia="標楷體" w:hAnsi="標楷體" w:hint="eastAsia"/>
          <w:b/>
        </w:rPr>
        <w:t>時，農會電腦即自動停止申請人使用本契約之服務。申請人如擬恢復使用，應依約定辦理相關手續。</w:t>
      </w:r>
    </w:p>
    <w:p w14:paraId="017F4344" w14:textId="77777777" w:rsidR="00F72AFD" w:rsidRPr="00BC53B8" w:rsidRDefault="00F72AFD" w:rsidP="00F72AFD">
      <w:pPr>
        <w:snapToGrid w:val="0"/>
        <w:spacing w:line="280" w:lineRule="exact"/>
        <w:ind w:leftChars="-1" w:left="334" w:hangingChars="140" w:hanging="336"/>
        <w:rPr>
          <w:rFonts w:ascii="標楷體" w:eastAsia="標楷體" w:hAnsi="標楷體"/>
          <w:kern w:val="32"/>
        </w:rPr>
      </w:pPr>
      <w:r w:rsidRPr="00BC53B8">
        <w:rPr>
          <w:rFonts w:ascii="標楷體" w:eastAsia="標楷體" w:hAnsi="標楷體" w:hint="eastAsia"/>
          <w:bCs/>
          <w:color w:val="000000"/>
          <w:kern w:val="32"/>
        </w:rPr>
        <w:t>第十</w:t>
      </w:r>
      <w:r w:rsidRPr="00BC53B8">
        <w:rPr>
          <w:rFonts w:ascii="標楷體" w:eastAsia="標楷體" w:hAnsi="標楷體" w:hint="eastAsia"/>
          <w:kern w:val="32"/>
        </w:rPr>
        <w:t>三</w:t>
      </w:r>
      <w:r w:rsidRPr="00BC53B8">
        <w:rPr>
          <w:rFonts w:ascii="標楷體" w:eastAsia="標楷體" w:hAnsi="標楷體" w:hint="eastAsia"/>
          <w:bCs/>
          <w:color w:val="000000"/>
          <w:kern w:val="32"/>
        </w:rPr>
        <w:t xml:space="preserve">條  </w:t>
      </w:r>
      <w:r w:rsidRPr="00BC53B8">
        <w:rPr>
          <w:rFonts w:ascii="標楷體" w:eastAsia="標楷體" w:hAnsi="標楷體"/>
          <w:kern w:val="32"/>
        </w:rPr>
        <w:t>交易核對</w:t>
      </w:r>
      <w:r w:rsidRPr="00BC53B8">
        <w:rPr>
          <w:rFonts w:ascii="標楷體" w:eastAsia="標楷體" w:hAnsi="標楷體" w:hint="eastAsia"/>
          <w:kern w:val="32"/>
          <w:sz w:val="20"/>
          <w:szCs w:val="20"/>
        </w:rPr>
        <w:t>(本會尚未提供本項服務)</w:t>
      </w:r>
    </w:p>
    <w:p w14:paraId="0A443B42" w14:textId="77777777" w:rsidR="00F72AFD" w:rsidRPr="00BC53B8" w:rsidRDefault="00F72AFD" w:rsidP="00F72AFD">
      <w:pPr>
        <w:pStyle w:val="a8"/>
        <w:spacing w:after="0" w:line="280" w:lineRule="exact"/>
        <w:ind w:leftChars="500" w:left="1200"/>
        <w:rPr>
          <w:rFonts w:ascii="標楷體" w:eastAsia="標楷體" w:hAnsi="標楷體"/>
        </w:rPr>
      </w:pPr>
      <w:r w:rsidRPr="00BC53B8">
        <w:rPr>
          <w:rFonts w:ascii="標楷體" w:eastAsia="標楷體" w:hAnsi="標楷體"/>
          <w:b/>
        </w:rPr>
        <w:t>農會於每筆交易指示處理完畢後，以電子</w:t>
      </w:r>
      <w:r w:rsidRPr="00BC53B8">
        <w:rPr>
          <w:rFonts w:ascii="標楷體" w:eastAsia="標楷體" w:hAnsi="標楷體" w:hint="eastAsia"/>
          <w:b/>
        </w:rPr>
        <w:t>文件</w:t>
      </w:r>
      <w:r w:rsidRPr="00BC53B8">
        <w:rPr>
          <w:rFonts w:ascii="標楷體" w:eastAsia="標楷體" w:hAnsi="標楷體"/>
          <w:b/>
        </w:rPr>
        <w:t>或</w:t>
      </w:r>
      <w:r w:rsidRPr="00BC53B8">
        <w:rPr>
          <w:rFonts w:ascii="標楷體" w:eastAsia="標楷體" w:hAnsi="標楷體" w:hint="eastAsia"/>
          <w:b/>
        </w:rPr>
        <w:t>雙方</w:t>
      </w:r>
      <w:r w:rsidRPr="00BC53B8">
        <w:rPr>
          <w:rFonts w:ascii="標楷體" w:eastAsia="標楷體" w:hAnsi="標楷體"/>
          <w:b/>
        </w:rPr>
        <w:t>約定之方式通知申請人，申請人應核對其結果有無錯誤。</w:t>
      </w:r>
      <w:r w:rsidRPr="00BC53B8">
        <w:rPr>
          <w:rFonts w:ascii="標楷體" w:eastAsia="標楷體" w:hAnsi="標楷體"/>
        </w:rPr>
        <w:t>如有不符，應於使用完成之日起</w:t>
      </w:r>
      <w:r w:rsidRPr="006634CA">
        <w:rPr>
          <w:rFonts w:ascii="標楷體" w:eastAsia="標楷體" w:hAnsi="標楷體" w:hint="eastAsia"/>
          <w:b/>
        </w:rPr>
        <w:t>四十五</w:t>
      </w:r>
      <w:r w:rsidRPr="00BC53B8">
        <w:rPr>
          <w:rFonts w:ascii="標楷體" w:eastAsia="標楷體" w:hAnsi="標楷體"/>
        </w:rPr>
        <w:t>日內，</w:t>
      </w:r>
      <w:r w:rsidRPr="00BC53B8">
        <w:rPr>
          <w:rFonts w:ascii="標楷體" w:eastAsia="標楷體" w:hAnsi="標楷體" w:hint="eastAsia"/>
        </w:rPr>
        <w:t>以雙方約定之方式</w:t>
      </w:r>
      <w:r w:rsidRPr="00BC53B8">
        <w:rPr>
          <w:rFonts w:ascii="標楷體" w:eastAsia="標楷體" w:hAnsi="標楷體"/>
        </w:rPr>
        <w:t>通知農會查明</w:t>
      </w:r>
      <w:r w:rsidRPr="00BC53B8">
        <w:rPr>
          <w:rFonts w:ascii="標楷體" w:eastAsia="標楷體" w:hAnsi="標楷體" w:hint="eastAsia"/>
        </w:rPr>
        <w:t>。</w:t>
      </w:r>
    </w:p>
    <w:p w14:paraId="76A20540" w14:textId="77777777" w:rsidR="00F72AFD" w:rsidRPr="00BC53B8" w:rsidRDefault="00F72AFD" w:rsidP="00F72AFD">
      <w:pPr>
        <w:pStyle w:val="a8"/>
        <w:spacing w:after="0" w:line="280" w:lineRule="exact"/>
        <w:ind w:leftChars="500" w:left="1200"/>
        <w:rPr>
          <w:rFonts w:ascii="標楷體" w:eastAsia="標楷體" w:hAnsi="標楷體"/>
        </w:rPr>
      </w:pPr>
      <w:r w:rsidRPr="00BC53B8">
        <w:rPr>
          <w:rFonts w:ascii="標楷體" w:eastAsia="標楷體" w:hAnsi="標楷體"/>
        </w:rPr>
        <w:t>農會應於每月對申請人以</w:t>
      </w:r>
      <w:r w:rsidRPr="00BC53B8">
        <w:rPr>
          <w:rFonts w:ascii="標楷體" w:eastAsia="標楷體" w:hAnsi="標楷體" w:hint="eastAsia"/>
        </w:rPr>
        <w:t>雙方約定</w:t>
      </w:r>
      <w:r w:rsidRPr="00BC53B8">
        <w:rPr>
          <w:rFonts w:ascii="標楷體" w:eastAsia="標楷體" w:hAnsi="標楷體"/>
        </w:rPr>
        <w:t>方式寄送上月之交易對</w:t>
      </w:r>
      <w:proofErr w:type="gramStart"/>
      <w:r w:rsidRPr="00BC53B8">
        <w:rPr>
          <w:rFonts w:ascii="標楷體" w:eastAsia="標楷體" w:hAnsi="標楷體"/>
        </w:rPr>
        <w:t>帳單</w:t>
      </w:r>
      <w:proofErr w:type="gramEnd"/>
      <w:r w:rsidRPr="00BC53B8">
        <w:rPr>
          <w:rFonts w:ascii="標楷體" w:eastAsia="標楷體" w:hAnsi="標楷體"/>
        </w:rPr>
        <w:t>（該月無交易時不寄）。申請人核對後如認為交易對</w:t>
      </w:r>
      <w:proofErr w:type="gramStart"/>
      <w:r w:rsidRPr="00BC53B8">
        <w:rPr>
          <w:rFonts w:ascii="標楷體" w:eastAsia="標楷體" w:hAnsi="標楷體"/>
        </w:rPr>
        <w:t>帳單</w:t>
      </w:r>
      <w:proofErr w:type="gramEnd"/>
      <w:r w:rsidRPr="00BC53B8">
        <w:rPr>
          <w:rFonts w:ascii="標楷體" w:eastAsia="標楷體" w:hAnsi="標楷體"/>
        </w:rPr>
        <w:t>所載事項有錯誤時，應於收受之日起</w:t>
      </w:r>
      <w:r w:rsidRPr="006634CA">
        <w:rPr>
          <w:rFonts w:ascii="標楷體" w:eastAsia="標楷體" w:hAnsi="標楷體" w:hint="eastAsia"/>
          <w:b/>
        </w:rPr>
        <w:t>四十五</w:t>
      </w:r>
      <w:r w:rsidRPr="00BC53B8">
        <w:rPr>
          <w:rFonts w:ascii="標楷體" w:eastAsia="標楷體" w:hAnsi="標楷體"/>
        </w:rPr>
        <w:t>日內，</w:t>
      </w:r>
      <w:r w:rsidRPr="00BC53B8">
        <w:rPr>
          <w:rFonts w:ascii="標楷體" w:eastAsia="標楷體" w:hAnsi="標楷體" w:hint="eastAsia"/>
        </w:rPr>
        <w:t>以雙方約定之方式</w:t>
      </w:r>
      <w:r w:rsidRPr="00BC53B8">
        <w:rPr>
          <w:rFonts w:ascii="標楷體" w:eastAsia="標楷體" w:hAnsi="標楷體"/>
        </w:rPr>
        <w:t>通知農會查明。</w:t>
      </w:r>
    </w:p>
    <w:p w14:paraId="40B06F62" w14:textId="77777777" w:rsidR="00F72AFD" w:rsidRPr="00BC53B8" w:rsidRDefault="00F72AFD" w:rsidP="00F72AFD">
      <w:pPr>
        <w:spacing w:line="280" w:lineRule="exact"/>
        <w:ind w:leftChars="500" w:left="1200"/>
        <w:rPr>
          <w:rFonts w:ascii="標楷體" w:eastAsia="標楷體" w:hAnsi="標楷體"/>
          <w:kern w:val="32"/>
        </w:rPr>
      </w:pPr>
      <w:r w:rsidRPr="00BC53B8">
        <w:rPr>
          <w:rFonts w:ascii="標楷體" w:eastAsia="標楷體" w:hAnsi="標楷體"/>
        </w:rPr>
        <w:t>農會對於申請人之通知，應即進行調查，並於通知到達農會之日起</w:t>
      </w:r>
      <w:r w:rsidRPr="006634CA">
        <w:rPr>
          <w:rFonts w:ascii="標楷體" w:eastAsia="標楷體" w:hAnsi="標楷體" w:hint="eastAsia"/>
          <w:b/>
        </w:rPr>
        <w:t>三十</w:t>
      </w:r>
      <w:r w:rsidRPr="00BC53B8">
        <w:rPr>
          <w:rFonts w:ascii="標楷體" w:eastAsia="標楷體" w:hAnsi="標楷體"/>
        </w:rPr>
        <w:t>日內，將調查之情形或結果</w:t>
      </w:r>
      <w:r w:rsidRPr="00BC53B8">
        <w:rPr>
          <w:rFonts w:ascii="標楷體" w:eastAsia="標楷體" w:hAnsi="標楷體" w:hint="eastAsia"/>
        </w:rPr>
        <w:t>以書面</w:t>
      </w:r>
      <w:proofErr w:type="gramStart"/>
      <w:r w:rsidRPr="00BC53B8">
        <w:rPr>
          <w:rFonts w:ascii="標楷體" w:eastAsia="標楷體" w:hAnsi="標楷體" w:hint="eastAsia"/>
        </w:rPr>
        <w:t>方式</w:t>
      </w:r>
      <w:r w:rsidRPr="00BC53B8">
        <w:rPr>
          <w:rFonts w:ascii="標楷體" w:eastAsia="標楷體" w:hAnsi="標楷體"/>
        </w:rPr>
        <w:t>覆知申請人</w:t>
      </w:r>
      <w:proofErr w:type="gramEnd"/>
      <w:r w:rsidRPr="00BC53B8">
        <w:rPr>
          <w:rFonts w:ascii="標楷體" w:eastAsia="標楷體" w:hAnsi="標楷體" w:hint="eastAsia"/>
        </w:rPr>
        <w:t>。</w:t>
      </w:r>
    </w:p>
    <w:p w14:paraId="4BADDFE3" w14:textId="77777777" w:rsidR="00F72AFD" w:rsidRPr="00BC53B8" w:rsidRDefault="00F72AFD" w:rsidP="00F72AFD">
      <w:pPr>
        <w:spacing w:line="280" w:lineRule="exact"/>
        <w:ind w:left="900" w:hangingChars="375" w:hanging="900"/>
        <w:rPr>
          <w:rFonts w:ascii="標楷體" w:eastAsia="標楷體" w:hAnsi="標楷體"/>
          <w:kern w:val="32"/>
        </w:rPr>
      </w:pPr>
      <w:r w:rsidRPr="00BC53B8">
        <w:rPr>
          <w:rFonts w:ascii="標楷體" w:eastAsia="標楷體" w:hAnsi="標楷體" w:hint="eastAsia"/>
          <w:kern w:val="32"/>
        </w:rPr>
        <w:t xml:space="preserve">第十四條  </w:t>
      </w:r>
      <w:r w:rsidRPr="00BC53B8">
        <w:rPr>
          <w:rFonts w:ascii="標楷體" w:eastAsia="標楷體" w:hAnsi="標楷體"/>
          <w:kern w:val="32"/>
        </w:rPr>
        <w:t>電子</w:t>
      </w:r>
      <w:r w:rsidRPr="00BC53B8">
        <w:rPr>
          <w:rFonts w:ascii="標楷體" w:eastAsia="標楷體" w:hAnsi="標楷體" w:hint="eastAsia"/>
          <w:kern w:val="32"/>
        </w:rPr>
        <w:t>文件</w:t>
      </w:r>
      <w:r w:rsidRPr="00BC53B8">
        <w:rPr>
          <w:rFonts w:ascii="標楷體" w:eastAsia="標楷體" w:hAnsi="標楷體"/>
          <w:kern w:val="32"/>
        </w:rPr>
        <w:t>錯誤之處理</w:t>
      </w:r>
      <w:r w:rsidRPr="00BC53B8">
        <w:rPr>
          <w:rFonts w:ascii="標楷體" w:eastAsia="標楷體" w:hAnsi="標楷體" w:hint="eastAsia"/>
          <w:kern w:val="32"/>
          <w:sz w:val="20"/>
          <w:szCs w:val="20"/>
        </w:rPr>
        <w:t>(本會尚未提供本項服務)</w:t>
      </w:r>
    </w:p>
    <w:p w14:paraId="6872E6C6" w14:textId="77777777" w:rsidR="00F72AFD" w:rsidRPr="00BC53B8" w:rsidRDefault="00F72AFD" w:rsidP="00F72AFD">
      <w:pPr>
        <w:spacing w:line="280" w:lineRule="exact"/>
        <w:ind w:leftChars="500" w:left="1200"/>
        <w:rPr>
          <w:rFonts w:ascii="標楷體" w:eastAsia="標楷體" w:hAnsi="標楷體"/>
          <w:kern w:val="32"/>
        </w:rPr>
      </w:pPr>
      <w:r w:rsidRPr="00BC53B8">
        <w:rPr>
          <w:rFonts w:ascii="標楷體" w:eastAsia="標楷體" w:hAnsi="標楷體"/>
          <w:kern w:val="32"/>
        </w:rPr>
        <w:t>申請人利用本契約之服務，其電子</w:t>
      </w:r>
      <w:r w:rsidRPr="00BC53B8">
        <w:rPr>
          <w:rFonts w:ascii="標楷體" w:eastAsia="標楷體" w:hAnsi="標楷體" w:hint="eastAsia"/>
          <w:kern w:val="32"/>
        </w:rPr>
        <w:t>文件如</w:t>
      </w:r>
      <w:r w:rsidRPr="00BC53B8">
        <w:rPr>
          <w:rFonts w:ascii="標楷體" w:eastAsia="標楷體" w:hAnsi="標楷體"/>
          <w:kern w:val="32"/>
        </w:rPr>
        <w:t>因不可歸責於申請人之事由而發生錯誤時，農會應協助申請人更正，並提供其他必要之協助。</w:t>
      </w:r>
    </w:p>
    <w:p w14:paraId="1B0C1592" w14:textId="77777777" w:rsidR="00F72AFD" w:rsidRPr="00BC53B8" w:rsidRDefault="00F72AFD" w:rsidP="00F72AFD">
      <w:pPr>
        <w:spacing w:line="280" w:lineRule="exact"/>
        <w:ind w:leftChars="500" w:left="1200"/>
        <w:rPr>
          <w:rFonts w:ascii="標楷體" w:eastAsia="標楷體" w:hAnsi="標楷體"/>
          <w:kern w:val="32"/>
        </w:rPr>
      </w:pPr>
      <w:r w:rsidRPr="00BC53B8">
        <w:rPr>
          <w:rFonts w:ascii="標楷體" w:eastAsia="標楷體" w:hAnsi="標楷體"/>
          <w:kern w:val="32"/>
        </w:rPr>
        <w:t>前項服務因可歸責於農會之事由而發生錯誤時，農會應於知悉時，立即更正，並同時以電子</w:t>
      </w:r>
      <w:r w:rsidRPr="00BC53B8">
        <w:rPr>
          <w:rFonts w:ascii="標楷體" w:eastAsia="標楷體" w:hAnsi="標楷體" w:hint="eastAsia"/>
          <w:kern w:val="32"/>
        </w:rPr>
        <w:t>文件</w:t>
      </w:r>
      <w:r w:rsidRPr="00BC53B8">
        <w:rPr>
          <w:rFonts w:ascii="標楷體" w:eastAsia="標楷體" w:hAnsi="標楷體"/>
          <w:kern w:val="32"/>
        </w:rPr>
        <w:t>或</w:t>
      </w:r>
      <w:r w:rsidRPr="00BC53B8">
        <w:rPr>
          <w:rFonts w:ascii="標楷體" w:eastAsia="標楷體" w:hAnsi="標楷體" w:hint="eastAsia"/>
          <w:kern w:val="32"/>
        </w:rPr>
        <w:t>雙方</w:t>
      </w:r>
      <w:r w:rsidRPr="00BC53B8">
        <w:rPr>
          <w:rFonts w:ascii="標楷體" w:eastAsia="標楷體" w:hAnsi="標楷體"/>
          <w:kern w:val="32"/>
        </w:rPr>
        <w:t>約定之方式通知申請人。</w:t>
      </w:r>
    </w:p>
    <w:p w14:paraId="39A43B23" w14:textId="77777777" w:rsidR="00F72AFD" w:rsidRDefault="00F72AFD" w:rsidP="00F72AFD">
      <w:pPr>
        <w:spacing w:line="280" w:lineRule="exact"/>
        <w:ind w:leftChars="500" w:left="1200"/>
        <w:rPr>
          <w:rFonts w:ascii="標楷體" w:eastAsia="標楷體" w:hAnsi="標楷體"/>
          <w:kern w:val="32"/>
        </w:rPr>
      </w:pPr>
      <w:r w:rsidRPr="00BC53B8">
        <w:rPr>
          <w:rFonts w:ascii="標楷體" w:eastAsia="標楷體" w:hAnsi="標楷體" w:hint="eastAsia"/>
          <w:kern w:val="32"/>
        </w:rPr>
        <w:t>申請人利用本契約之服務，其電子文件因可歸責於申請人之事由而發生錯誤時，</w:t>
      </w:r>
      <w:proofErr w:type="gramStart"/>
      <w:r w:rsidRPr="00BC53B8">
        <w:rPr>
          <w:rFonts w:ascii="標楷體" w:eastAsia="標楷體" w:hAnsi="標楷體" w:hint="eastAsia"/>
          <w:kern w:val="32"/>
        </w:rPr>
        <w:t>倘屬申請人</w:t>
      </w:r>
      <w:proofErr w:type="gramEnd"/>
      <w:r w:rsidRPr="00BC53B8">
        <w:rPr>
          <w:rFonts w:ascii="標楷體" w:eastAsia="標楷體" w:hAnsi="標楷體" w:hint="eastAsia"/>
          <w:kern w:val="32"/>
        </w:rPr>
        <w:t>申請或操作轉入之金融機構代號、存款帳號或金額錯誤，致轉入他人帳戶</w:t>
      </w:r>
      <w:proofErr w:type="gramStart"/>
      <w:r w:rsidRPr="00BC53B8">
        <w:rPr>
          <w:rFonts w:ascii="標楷體" w:eastAsia="標楷體" w:hAnsi="標楷體" w:hint="eastAsia"/>
          <w:kern w:val="32"/>
        </w:rPr>
        <w:t>或誤轉金額</w:t>
      </w:r>
      <w:proofErr w:type="gramEnd"/>
      <w:r w:rsidRPr="00BC53B8">
        <w:rPr>
          <w:rFonts w:ascii="標楷體" w:eastAsia="標楷體" w:hAnsi="標楷體" w:hint="eastAsia"/>
          <w:kern w:val="32"/>
        </w:rPr>
        <w:t>時，一經申請人通知農會，農會應即辦理以下事項：</w:t>
      </w:r>
    </w:p>
    <w:p w14:paraId="5EFEECC7" w14:textId="77777777" w:rsidR="006A65A4" w:rsidRDefault="006A65A4" w:rsidP="00F72AFD">
      <w:pPr>
        <w:spacing w:line="280" w:lineRule="exact"/>
        <w:ind w:leftChars="500" w:left="1200"/>
        <w:rPr>
          <w:rFonts w:ascii="標楷體" w:eastAsia="標楷體" w:hAnsi="標楷體"/>
          <w:kern w:val="32"/>
        </w:rPr>
      </w:pPr>
    </w:p>
    <w:p w14:paraId="74CE7C49" w14:textId="77777777" w:rsidR="006A65A4" w:rsidRDefault="006A65A4" w:rsidP="00F72AFD">
      <w:pPr>
        <w:spacing w:line="280" w:lineRule="exact"/>
        <w:ind w:leftChars="500" w:left="1200"/>
        <w:rPr>
          <w:rFonts w:ascii="標楷體" w:eastAsia="標楷體" w:hAnsi="標楷體"/>
          <w:kern w:val="32"/>
        </w:rPr>
      </w:pPr>
    </w:p>
    <w:p w14:paraId="1DA5B33C" w14:textId="77777777" w:rsidR="006A65A4" w:rsidRDefault="006A65A4" w:rsidP="00F72AFD">
      <w:pPr>
        <w:spacing w:line="280" w:lineRule="exact"/>
        <w:ind w:leftChars="500" w:left="1200"/>
        <w:rPr>
          <w:rFonts w:ascii="標楷體" w:eastAsia="標楷體" w:hAnsi="標楷體"/>
          <w:kern w:val="32"/>
        </w:rPr>
      </w:pPr>
    </w:p>
    <w:p w14:paraId="78D9C515" w14:textId="77777777" w:rsidR="006A65A4" w:rsidRDefault="006A65A4" w:rsidP="00F72AFD">
      <w:pPr>
        <w:spacing w:line="280" w:lineRule="exact"/>
        <w:ind w:leftChars="500" w:left="1200"/>
        <w:rPr>
          <w:rFonts w:ascii="標楷體" w:eastAsia="標楷體" w:hAnsi="標楷體"/>
          <w:kern w:val="32"/>
        </w:rPr>
      </w:pPr>
    </w:p>
    <w:p w14:paraId="3082EF3C" w14:textId="77777777" w:rsidR="006A65A4" w:rsidRPr="00BC53B8" w:rsidRDefault="006A65A4" w:rsidP="00F72AFD">
      <w:pPr>
        <w:spacing w:line="280" w:lineRule="exact"/>
        <w:ind w:leftChars="500" w:left="1200"/>
        <w:rPr>
          <w:rFonts w:ascii="標楷體" w:eastAsia="標楷體" w:hAnsi="標楷體"/>
          <w:kern w:val="32"/>
        </w:rPr>
      </w:pPr>
    </w:p>
    <w:p w14:paraId="6C7D70EC" w14:textId="091EB45B" w:rsidR="00F72AFD" w:rsidRPr="006A65A4" w:rsidRDefault="00F72AFD" w:rsidP="006A65A4">
      <w:pPr>
        <w:pStyle w:val="ac"/>
        <w:numPr>
          <w:ilvl w:val="0"/>
          <w:numId w:val="10"/>
        </w:numPr>
        <w:spacing w:line="280" w:lineRule="exact"/>
        <w:ind w:leftChars="0"/>
        <w:rPr>
          <w:rFonts w:ascii="標楷體" w:eastAsia="標楷體" w:hAnsi="標楷體"/>
          <w:kern w:val="32"/>
        </w:rPr>
      </w:pPr>
      <w:r w:rsidRPr="006A65A4">
        <w:rPr>
          <w:rFonts w:ascii="標楷體" w:eastAsia="標楷體" w:hAnsi="標楷體" w:hint="eastAsia"/>
          <w:kern w:val="32"/>
        </w:rPr>
        <w:t>依據相關法令提供</w:t>
      </w:r>
      <w:proofErr w:type="gramStart"/>
      <w:r w:rsidRPr="006A65A4">
        <w:rPr>
          <w:rFonts w:ascii="標楷體" w:eastAsia="標楷體" w:hAnsi="標楷體" w:hint="eastAsia"/>
          <w:kern w:val="32"/>
        </w:rPr>
        <w:t>該筆交易之明</w:t>
      </w:r>
      <w:proofErr w:type="gramEnd"/>
      <w:r w:rsidRPr="006A65A4">
        <w:rPr>
          <w:rFonts w:ascii="標楷體" w:eastAsia="標楷體" w:hAnsi="標楷體" w:hint="eastAsia"/>
          <w:kern w:val="32"/>
        </w:rPr>
        <w:t>細及相關資料。</w:t>
      </w:r>
    </w:p>
    <w:p w14:paraId="0358E664" w14:textId="77777777" w:rsidR="00F72AFD" w:rsidRPr="00BC53B8" w:rsidRDefault="00F72AFD" w:rsidP="00F72AFD">
      <w:pPr>
        <w:spacing w:line="280" w:lineRule="exact"/>
        <w:ind w:leftChars="500" w:left="1200"/>
        <w:rPr>
          <w:rFonts w:ascii="標楷體" w:eastAsia="標楷體" w:hAnsi="標楷體"/>
          <w:kern w:val="32"/>
        </w:rPr>
      </w:pPr>
      <w:r w:rsidRPr="00BC53B8">
        <w:rPr>
          <w:rFonts w:ascii="標楷體" w:eastAsia="標楷體" w:hAnsi="標楷體" w:hint="eastAsia"/>
          <w:kern w:val="32"/>
        </w:rPr>
        <w:t>二、通知轉入行協助處理。</w:t>
      </w:r>
    </w:p>
    <w:p w14:paraId="048B3424" w14:textId="77777777" w:rsidR="00F72AFD" w:rsidRPr="00BC53B8" w:rsidRDefault="00F72AFD" w:rsidP="00F72AFD">
      <w:pPr>
        <w:spacing w:line="280" w:lineRule="exact"/>
        <w:ind w:leftChars="200" w:left="480" w:firstLineChars="300" w:firstLine="720"/>
        <w:rPr>
          <w:rFonts w:ascii="標楷體" w:eastAsia="標楷體" w:hAnsi="標楷體"/>
          <w:kern w:val="32"/>
        </w:rPr>
      </w:pPr>
      <w:r w:rsidRPr="00BC53B8">
        <w:rPr>
          <w:rFonts w:ascii="標楷體" w:eastAsia="標楷體" w:hAnsi="標楷體" w:hint="eastAsia"/>
          <w:kern w:val="32"/>
        </w:rPr>
        <w:t>三、回報處理情形。</w:t>
      </w:r>
    </w:p>
    <w:p w14:paraId="6B5C0A30" w14:textId="77777777" w:rsidR="00F72AFD" w:rsidRPr="00BC53B8" w:rsidRDefault="00F72AFD" w:rsidP="00F72AFD">
      <w:pPr>
        <w:spacing w:line="280" w:lineRule="exact"/>
        <w:ind w:left="480" w:hangingChars="200" w:hanging="480"/>
        <w:rPr>
          <w:rFonts w:ascii="標楷體" w:eastAsia="標楷體" w:hAnsi="標楷體"/>
          <w:kern w:val="32"/>
        </w:rPr>
      </w:pPr>
      <w:r w:rsidRPr="00BC53B8">
        <w:rPr>
          <w:rFonts w:ascii="標楷體" w:eastAsia="標楷體" w:hAnsi="標楷體" w:hint="eastAsia"/>
          <w:kern w:val="32"/>
        </w:rPr>
        <w:t>第十五條  電子文件之合法授權與責任</w:t>
      </w:r>
    </w:p>
    <w:p w14:paraId="44FFCDB8" w14:textId="77777777" w:rsidR="00F72AFD" w:rsidRPr="00BC53B8" w:rsidRDefault="00F72AFD" w:rsidP="00F72AFD">
      <w:pPr>
        <w:spacing w:line="280" w:lineRule="exact"/>
        <w:ind w:leftChars="500" w:left="1200"/>
        <w:rPr>
          <w:rFonts w:ascii="標楷體" w:eastAsia="標楷體" w:hAnsi="標楷體"/>
          <w:kern w:val="32"/>
        </w:rPr>
      </w:pPr>
      <w:r w:rsidRPr="00BC53B8">
        <w:rPr>
          <w:rFonts w:ascii="標楷體" w:eastAsia="標楷體" w:hAnsi="標楷體" w:hint="eastAsia"/>
          <w:kern w:val="32"/>
        </w:rPr>
        <w:t>農會及申請人應確保所傳送至對方之電子</w:t>
      </w:r>
      <w:proofErr w:type="gramStart"/>
      <w:r w:rsidRPr="00BC53B8">
        <w:rPr>
          <w:rFonts w:ascii="標楷體" w:eastAsia="標楷體" w:hAnsi="標楷體" w:hint="eastAsia"/>
          <w:kern w:val="32"/>
        </w:rPr>
        <w:t>文件均經合法</w:t>
      </w:r>
      <w:proofErr w:type="gramEnd"/>
      <w:r w:rsidRPr="00BC53B8">
        <w:rPr>
          <w:rFonts w:ascii="標楷體" w:eastAsia="標楷體" w:hAnsi="標楷體" w:hint="eastAsia"/>
          <w:kern w:val="32"/>
        </w:rPr>
        <w:t>授權。</w:t>
      </w:r>
    </w:p>
    <w:p w14:paraId="2483F678" w14:textId="77777777" w:rsidR="00F72AFD" w:rsidRPr="00BC53B8" w:rsidRDefault="00F72AFD" w:rsidP="00F72AFD">
      <w:pPr>
        <w:spacing w:line="280" w:lineRule="exact"/>
        <w:ind w:leftChars="500" w:left="1200"/>
        <w:rPr>
          <w:rFonts w:ascii="標楷體" w:eastAsia="標楷體" w:hAnsi="標楷體"/>
          <w:kern w:val="32"/>
        </w:rPr>
      </w:pPr>
      <w:r w:rsidRPr="00BC53B8">
        <w:rPr>
          <w:rFonts w:ascii="標楷體" w:eastAsia="標楷體" w:hAnsi="標楷體" w:hint="eastAsia"/>
          <w:kern w:val="32"/>
        </w:rPr>
        <w:t>農會或申請人於發現有第三人冒用或盜用使用者代號、密碼、憑證、私密金</w:t>
      </w:r>
      <w:proofErr w:type="gramStart"/>
      <w:r w:rsidRPr="00BC53B8">
        <w:rPr>
          <w:rFonts w:ascii="標楷體" w:eastAsia="標楷體" w:hAnsi="標楷體" w:hint="eastAsia"/>
          <w:kern w:val="32"/>
        </w:rPr>
        <w:t>鑰</w:t>
      </w:r>
      <w:proofErr w:type="gramEnd"/>
      <w:r w:rsidRPr="00BC53B8">
        <w:rPr>
          <w:rFonts w:ascii="標楷體" w:eastAsia="標楷體" w:hAnsi="標楷體" w:hint="eastAsia"/>
          <w:kern w:val="32"/>
        </w:rPr>
        <w:t>，或其他任何未經合法授權之情形，應立即以雙方約定方式通知他方停止使用該服務並採取防範之措施。</w:t>
      </w:r>
    </w:p>
    <w:p w14:paraId="75931F46" w14:textId="77777777" w:rsidR="00F72AFD" w:rsidRPr="00BC53B8" w:rsidRDefault="00F72AFD" w:rsidP="00F72AFD">
      <w:pPr>
        <w:spacing w:line="280" w:lineRule="exact"/>
        <w:ind w:leftChars="500" w:left="1200"/>
        <w:rPr>
          <w:rFonts w:ascii="標楷體" w:eastAsia="標楷體" w:hAnsi="標楷體"/>
          <w:kern w:val="32"/>
        </w:rPr>
      </w:pPr>
      <w:r w:rsidRPr="00BC53B8">
        <w:rPr>
          <w:rFonts w:ascii="標楷體" w:eastAsia="標楷體" w:hAnsi="標楷體" w:hint="eastAsia"/>
          <w:kern w:val="32"/>
        </w:rPr>
        <w:t>農會接受前項通知前，對第三人使用該服務已發生之效力，由農會負責。但有下列任</w:t>
      </w:r>
      <w:proofErr w:type="gramStart"/>
      <w:r w:rsidRPr="00BC53B8">
        <w:rPr>
          <w:rFonts w:ascii="標楷體" w:eastAsia="標楷體" w:hAnsi="標楷體" w:hint="eastAsia"/>
          <w:kern w:val="32"/>
        </w:rPr>
        <w:t>一</w:t>
      </w:r>
      <w:proofErr w:type="gramEnd"/>
      <w:r w:rsidRPr="00BC53B8">
        <w:rPr>
          <w:rFonts w:ascii="標楷體" w:eastAsia="標楷體" w:hAnsi="標楷體" w:hint="eastAsia"/>
          <w:kern w:val="32"/>
        </w:rPr>
        <w:t>情形者，不在此限：</w:t>
      </w:r>
    </w:p>
    <w:p w14:paraId="2823BDC9" w14:textId="77777777" w:rsidR="00F72AFD" w:rsidRPr="00BC53B8" w:rsidRDefault="00F72AFD" w:rsidP="00F72AFD">
      <w:pPr>
        <w:spacing w:line="280" w:lineRule="exact"/>
        <w:ind w:leftChars="500" w:left="1200"/>
        <w:rPr>
          <w:rFonts w:ascii="標楷體" w:eastAsia="標楷體" w:hAnsi="標楷體"/>
          <w:kern w:val="32"/>
        </w:rPr>
      </w:pPr>
      <w:r w:rsidRPr="00BC53B8">
        <w:rPr>
          <w:rFonts w:ascii="標楷體" w:eastAsia="標楷體" w:hAnsi="標楷體" w:hint="eastAsia"/>
          <w:kern w:val="32"/>
        </w:rPr>
        <w:t>一、農會能證明申請人有故意或過失。</w:t>
      </w:r>
    </w:p>
    <w:p w14:paraId="7E349D82" w14:textId="77777777" w:rsidR="00F72AFD" w:rsidRPr="00BC53B8" w:rsidRDefault="00F72AFD" w:rsidP="00F72AFD">
      <w:pPr>
        <w:spacing w:line="280" w:lineRule="exact"/>
        <w:ind w:leftChars="500" w:left="1680" w:hangingChars="200" w:hanging="480"/>
        <w:rPr>
          <w:rFonts w:ascii="標楷體" w:eastAsia="標楷體" w:hAnsi="標楷體"/>
          <w:kern w:val="32"/>
        </w:rPr>
      </w:pPr>
      <w:r w:rsidRPr="00BC53B8">
        <w:rPr>
          <w:rFonts w:ascii="標楷體" w:eastAsia="標楷體" w:hAnsi="標楷體" w:hint="eastAsia"/>
          <w:kern w:val="32"/>
        </w:rPr>
        <w:t>二、農會依雙方約定方式通知交易核對資料或</w:t>
      </w:r>
      <w:proofErr w:type="gramStart"/>
      <w:r w:rsidRPr="00BC53B8">
        <w:rPr>
          <w:rFonts w:ascii="標楷體" w:eastAsia="標楷體" w:hAnsi="標楷體" w:hint="eastAsia"/>
          <w:kern w:val="32"/>
        </w:rPr>
        <w:t>帳單</w:t>
      </w:r>
      <w:proofErr w:type="gramEnd"/>
      <w:r w:rsidRPr="00BC53B8">
        <w:rPr>
          <w:rFonts w:ascii="標楷體" w:eastAsia="標楷體" w:hAnsi="標楷體" w:hint="eastAsia"/>
          <w:kern w:val="32"/>
        </w:rPr>
        <w:t>後超過四十五日。</w:t>
      </w:r>
      <w:proofErr w:type="gramStart"/>
      <w:r w:rsidRPr="00BC53B8">
        <w:rPr>
          <w:rFonts w:ascii="標楷體" w:eastAsia="標楷體" w:hAnsi="標楷體" w:hint="eastAsia"/>
          <w:kern w:val="32"/>
        </w:rPr>
        <w:t>惟</w:t>
      </w:r>
      <w:proofErr w:type="gramEnd"/>
      <w:r w:rsidRPr="00BC53B8">
        <w:rPr>
          <w:rFonts w:ascii="標楷體" w:eastAsia="標楷體" w:hAnsi="標楷體" w:hint="eastAsia"/>
          <w:kern w:val="32"/>
        </w:rPr>
        <w:t>申請人有特殊事由（如長途旅行、住院等）致無法通知者，以該特殊事由結束日起算</w:t>
      </w:r>
      <w:r w:rsidRPr="006634CA">
        <w:rPr>
          <w:rFonts w:ascii="標楷體" w:eastAsia="標楷體" w:hAnsi="標楷體" w:hint="eastAsia"/>
          <w:kern w:val="32"/>
        </w:rPr>
        <w:t>四十五</w:t>
      </w:r>
      <w:r w:rsidRPr="00BC53B8">
        <w:rPr>
          <w:rFonts w:ascii="標楷體" w:eastAsia="標楷體" w:hAnsi="標楷體" w:hint="eastAsia"/>
          <w:kern w:val="32"/>
        </w:rPr>
        <w:t>日，但農會有故意或過失者，不在此限。</w:t>
      </w:r>
    </w:p>
    <w:p w14:paraId="438B8E18" w14:textId="77777777" w:rsidR="00F72AFD" w:rsidRPr="00BC53B8" w:rsidRDefault="00F72AFD" w:rsidP="00F72AFD">
      <w:pPr>
        <w:spacing w:line="280" w:lineRule="exact"/>
        <w:ind w:firstLineChars="500" w:firstLine="1200"/>
        <w:rPr>
          <w:sz w:val="22"/>
          <w:szCs w:val="22"/>
        </w:rPr>
      </w:pPr>
      <w:r w:rsidRPr="00BC53B8">
        <w:rPr>
          <w:rFonts w:ascii="標楷體" w:eastAsia="標楷體" w:hAnsi="標楷體" w:hint="eastAsia"/>
          <w:kern w:val="32"/>
        </w:rPr>
        <w:t>針對</w:t>
      </w:r>
      <w:proofErr w:type="gramStart"/>
      <w:r w:rsidRPr="00BC53B8">
        <w:rPr>
          <w:rFonts w:ascii="標楷體" w:eastAsia="標楷體" w:hAnsi="標楷體" w:hint="eastAsia"/>
          <w:kern w:val="32"/>
        </w:rPr>
        <w:t>第二項冒用</w:t>
      </w:r>
      <w:proofErr w:type="gramEnd"/>
      <w:r w:rsidRPr="00BC53B8">
        <w:rPr>
          <w:rFonts w:ascii="標楷體" w:eastAsia="標楷體" w:hAnsi="標楷體" w:hint="eastAsia"/>
          <w:kern w:val="32"/>
        </w:rPr>
        <w:t>、盜用事實調查所生之</w:t>
      </w:r>
      <w:proofErr w:type="gramStart"/>
      <w:r w:rsidRPr="00BC53B8">
        <w:rPr>
          <w:rFonts w:ascii="標楷體" w:eastAsia="標楷體" w:hAnsi="標楷體" w:hint="eastAsia"/>
          <w:kern w:val="32"/>
        </w:rPr>
        <w:t>鑑</w:t>
      </w:r>
      <w:proofErr w:type="gramEnd"/>
      <w:r w:rsidRPr="00BC53B8">
        <w:rPr>
          <w:rFonts w:ascii="標楷體" w:eastAsia="標楷體" w:hAnsi="標楷體" w:hint="eastAsia"/>
          <w:kern w:val="32"/>
        </w:rPr>
        <w:t>識費用由農會負擔。</w:t>
      </w:r>
    </w:p>
    <w:p w14:paraId="5BD710F3" w14:textId="77777777" w:rsidR="00F72AFD" w:rsidRPr="00BC53B8" w:rsidRDefault="00F72AFD" w:rsidP="00F72AFD">
      <w:pPr>
        <w:adjustRightInd w:val="0"/>
        <w:snapToGrid w:val="0"/>
        <w:spacing w:line="280" w:lineRule="exact"/>
        <w:ind w:firstLineChars="50" w:firstLine="120"/>
        <w:rPr>
          <w:rFonts w:ascii="標楷體" w:eastAsia="標楷體" w:hAnsi="標楷體"/>
        </w:rPr>
      </w:pPr>
      <w:r w:rsidRPr="00F12379">
        <w:rPr>
          <w:rFonts w:ascii="標楷體" w:eastAsia="標楷體" w:hAnsi="標楷體" w:hint="eastAsia"/>
          <w:kern w:val="32"/>
        </w:rPr>
        <w:t>第十六</w:t>
      </w:r>
      <w:r w:rsidRPr="00BC53B8">
        <w:rPr>
          <w:rFonts w:ascii="標楷體" w:eastAsia="標楷體" w:hAnsi="標楷體" w:hint="eastAsia"/>
        </w:rPr>
        <w:t>條 資訊系統安全</w:t>
      </w:r>
    </w:p>
    <w:p w14:paraId="64B21922" w14:textId="77777777" w:rsidR="00F72AFD" w:rsidRDefault="00F72AFD" w:rsidP="00F72AFD">
      <w:pPr>
        <w:spacing w:line="280" w:lineRule="exact"/>
        <w:ind w:leftChars="500" w:left="1200"/>
        <w:rPr>
          <w:rFonts w:ascii="標楷體" w:eastAsia="標楷體" w:hAnsi="標楷體"/>
          <w:b/>
          <w:kern w:val="32"/>
        </w:rPr>
      </w:pPr>
      <w:r w:rsidRPr="00BC53B8">
        <w:rPr>
          <w:rFonts w:ascii="標楷體" w:eastAsia="標楷體" w:hAnsi="標楷體" w:hint="eastAsia"/>
          <w:kern w:val="32"/>
        </w:rPr>
        <w:t>農會及申請人應各自確保所使用資訊系統之安全，防止非法入侵、取得、竄改、毀損業務紀錄或申請人個人資料。</w:t>
      </w:r>
    </w:p>
    <w:p w14:paraId="1F7B2BE8" w14:textId="77777777" w:rsidR="00F72AFD" w:rsidRPr="00BC53B8" w:rsidRDefault="00F72AFD" w:rsidP="00F72AFD">
      <w:pPr>
        <w:spacing w:line="280" w:lineRule="exact"/>
        <w:ind w:leftChars="500" w:left="1200"/>
        <w:rPr>
          <w:rFonts w:ascii="標楷體" w:eastAsia="標楷體" w:hAnsi="標楷體"/>
          <w:kern w:val="32"/>
        </w:rPr>
      </w:pPr>
      <w:r w:rsidRPr="00BC53B8">
        <w:rPr>
          <w:rFonts w:ascii="標楷體" w:eastAsia="標楷體" w:hAnsi="標楷體" w:hint="eastAsia"/>
          <w:kern w:val="32"/>
        </w:rPr>
        <w:t>第三人破解農會資訊系統之保護措施或利用資訊系統之漏洞爭議，由農會就該事實不存在負舉證責任。</w:t>
      </w:r>
    </w:p>
    <w:p w14:paraId="5350351A" w14:textId="77777777" w:rsidR="00F72AFD" w:rsidRPr="00BC53B8" w:rsidRDefault="00F72AFD" w:rsidP="00F72AFD">
      <w:pPr>
        <w:spacing w:line="280" w:lineRule="exact"/>
        <w:ind w:leftChars="500" w:left="1200"/>
        <w:rPr>
          <w:rFonts w:ascii="標楷體" w:eastAsia="標楷體" w:hAnsi="標楷體"/>
          <w:kern w:val="32"/>
        </w:rPr>
      </w:pPr>
      <w:r w:rsidRPr="00BC53B8">
        <w:rPr>
          <w:rFonts w:ascii="標楷體" w:eastAsia="標楷體" w:hAnsi="標楷體" w:hint="eastAsia"/>
          <w:kern w:val="32"/>
        </w:rPr>
        <w:t>第三人入侵農會資訊系統對申請人所造成之損害，由農會負擔。</w:t>
      </w:r>
    </w:p>
    <w:p w14:paraId="47120DC5" w14:textId="77777777" w:rsidR="00F72AFD" w:rsidRPr="00F12379" w:rsidRDefault="00F72AFD" w:rsidP="00F72AFD">
      <w:pPr>
        <w:adjustRightInd w:val="0"/>
        <w:snapToGrid w:val="0"/>
        <w:spacing w:line="280" w:lineRule="exact"/>
        <w:ind w:firstLineChars="50" w:firstLine="120"/>
        <w:rPr>
          <w:rFonts w:ascii="標楷體" w:eastAsia="標楷體" w:hAnsi="標楷體"/>
          <w:kern w:val="32"/>
        </w:rPr>
      </w:pPr>
      <w:r w:rsidRPr="00F12379">
        <w:rPr>
          <w:rFonts w:ascii="標楷體" w:eastAsia="標楷體" w:hAnsi="標楷體" w:hint="eastAsia"/>
          <w:kern w:val="32"/>
        </w:rPr>
        <w:t xml:space="preserve">第十七條 </w:t>
      </w:r>
      <w:r w:rsidRPr="00F12379">
        <w:rPr>
          <w:rFonts w:ascii="標楷體" w:eastAsia="標楷體" w:hAnsi="標楷體"/>
          <w:kern w:val="32"/>
        </w:rPr>
        <w:t>保密義務</w:t>
      </w:r>
    </w:p>
    <w:p w14:paraId="1AA72AEA" w14:textId="77777777" w:rsidR="00F72AFD" w:rsidRPr="00BC53B8" w:rsidRDefault="00F72AFD" w:rsidP="00F72AFD">
      <w:pPr>
        <w:spacing w:line="280" w:lineRule="exact"/>
        <w:ind w:leftChars="500" w:left="1200"/>
        <w:rPr>
          <w:rFonts w:ascii="標楷體" w:eastAsia="標楷體" w:hAnsi="標楷體"/>
          <w:kern w:val="32"/>
        </w:rPr>
      </w:pPr>
      <w:r w:rsidRPr="00BC53B8">
        <w:rPr>
          <w:rFonts w:ascii="標楷體" w:eastAsia="標楷體" w:hAnsi="標楷體"/>
          <w:kern w:val="32"/>
        </w:rPr>
        <w:t>除其他法律規定外，農會應確保所交換之電子</w:t>
      </w:r>
      <w:r w:rsidRPr="00BC53B8">
        <w:rPr>
          <w:rFonts w:ascii="標楷體" w:eastAsia="標楷體" w:hAnsi="標楷體" w:hint="eastAsia"/>
          <w:kern w:val="32"/>
        </w:rPr>
        <w:t>文件</w:t>
      </w:r>
      <w:r w:rsidRPr="00BC53B8">
        <w:rPr>
          <w:rFonts w:ascii="標楷體" w:eastAsia="標楷體" w:hAnsi="標楷體"/>
          <w:kern w:val="32"/>
        </w:rPr>
        <w:t>因使用或執行本契約服務而取得</w:t>
      </w:r>
      <w:r w:rsidRPr="00BC53B8">
        <w:rPr>
          <w:rFonts w:ascii="標楷體" w:eastAsia="標楷體" w:hAnsi="標楷體" w:hint="eastAsia"/>
          <w:kern w:val="32"/>
        </w:rPr>
        <w:t>申請人</w:t>
      </w:r>
      <w:r w:rsidRPr="00BC53B8">
        <w:rPr>
          <w:rFonts w:ascii="標楷體" w:eastAsia="標楷體" w:hAnsi="標楷體"/>
          <w:kern w:val="32"/>
        </w:rPr>
        <w:t>之資料，</w:t>
      </w:r>
      <w:proofErr w:type="gramStart"/>
      <w:r w:rsidRPr="00BC53B8">
        <w:rPr>
          <w:rFonts w:ascii="標楷體" w:eastAsia="標楷體" w:hAnsi="標楷體"/>
          <w:kern w:val="32"/>
        </w:rPr>
        <w:t>不</w:t>
      </w:r>
      <w:proofErr w:type="gramEnd"/>
      <w:r w:rsidRPr="00BC53B8">
        <w:rPr>
          <w:rFonts w:ascii="標楷體" w:eastAsia="標楷體" w:hAnsi="標楷體"/>
          <w:kern w:val="32"/>
        </w:rPr>
        <w:t>洩漏予第三人，亦不可使用於與本契約無關之目的，且於經</w:t>
      </w:r>
      <w:r w:rsidRPr="00BC53B8">
        <w:rPr>
          <w:rFonts w:ascii="標楷體" w:eastAsia="標楷體" w:hAnsi="標楷體" w:hint="eastAsia"/>
          <w:kern w:val="32"/>
        </w:rPr>
        <w:t>申請人</w:t>
      </w:r>
      <w:r w:rsidRPr="00BC53B8">
        <w:rPr>
          <w:rFonts w:ascii="標楷體" w:eastAsia="標楷體" w:hAnsi="標楷體"/>
          <w:kern w:val="32"/>
        </w:rPr>
        <w:t>同意告知第三人時，應使第三</w:t>
      </w:r>
      <w:proofErr w:type="gramStart"/>
      <w:r w:rsidRPr="00BC53B8">
        <w:rPr>
          <w:rFonts w:ascii="標楷體" w:eastAsia="標楷體" w:hAnsi="標楷體"/>
          <w:kern w:val="32"/>
        </w:rPr>
        <w:t>人負本條</w:t>
      </w:r>
      <w:proofErr w:type="gramEnd"/>
      <w:r w:rsidRPr="00BC53B8">
        <w:rPr>
          <w:rFonts w:ascii="標楷體" w:eastAsia="標楷體" w:hAnsi="標楷體"/>
          <w:kern w:val="32"/>
        </w:rPr>
        <w:t>之保密義務</w:t>
      </w:r>
      <w:r w:rsidRPr="00BC53B8">
        <w:rPr>
          <w:rFonts w:ascii="標楷體" w:eastAsia="標楷體" w:hAnsi="標楷體" w:hint="eastAsia"/>
          <w:kern w:val="32"/>
        </w:rPr>
        <w:t>。</w:t>
      </w:r>
    </w:p>
    <w:p w14:paraId="1A261F83" w14:textId="77777777" w:rsidR="00F72AFD" w:rsidRPr="00BC53B8" w:rsidRDefault="00F72AFD" w:rsidP="00F72AFD">
      <w:pPr>
        <w:spacing w:line="280" w:lineRule="exact"/>
        <w:ind w:leftChars="500" w:left="1200"/>
        <w:rPr>
          <w:rFonts w:ascii="標楷體" w:eastAsia="標楷體" w:hAnsi="標楷體"/>
          <w:kern w:val="32"/>
        </w:rPr>
      </w:pPr>
      <w:r w:rsidRPr="00BC53B8">
        <w:rPr>
          <w:rFonts w:ascii="標楷體" w:eastAsia="標楷體" w:hAnsi="標楷體"/>
          <w:kern w:val="32"/>
        </w:rPr>
        <w:t>前項第三人如不遵守此保密義務者，視為本人義務之違反。</w:t>
      </w:r>
    </w:p>
    <w:p w14:paraId="4393A986" w14:textId="77777777" w:rsidR="00F72AFD" w:rsidRPr="00F12379" w:rsidRDefault="00F72AFD" w:rsidP="00F72AFD">
      <w:pPr>
        <w:adjustRightInd w:val="0"/>
        <w:snapToGrid w:val="0"/>
        <w:spacing w:line="280" w:lineRule="exact"/>
        <w:ind w:firstLineChars="50" w:firstLine="120"/>
        <w:rPr>
          <w:rFonts w:ascii="標楷體" w:eastAsia="標楷體" w:hAnsi="標楷體"/>
          <w:kern w:val="32"/>
        </w:rPr>
      </w:pPr>
      <w:r w:rsidRPr="00F12379">
        <w:rPr>
          <w:rFonts w:ascii="標楷體" w:eastAsia="標楷體" w:hAnsi="標楷體" w:hint="eastAsia"/>
          <w:kern w:val="32"/>
        </w:rPr>
        <w:t xml:space="preserve">第十八條 </w:t>
      </w:r>
      <w:r w:rsidRPr="00F12379">
        <w:rPr>
          <w:rFonts w:ascii="標楷體" w:eastAsia="標楷體" w:hAnsi="標楷體"/>
          <w:kern w:val="32"/>
        </w:rPr>
        <w:t>損害賠償責任</w:t>
      </w:r>
    </w:p>
    <w:p w14:paraId="12DB57B8" w14:textId="77777777" w:rsidR="00F72AFD" w:rsidRPr="00BC53B8" w:rsidRDefault="00F72AFD" w:rsidP="00F72AFD">
      <w:pPr>
        <w:spacing w:line="280" w:lineRule="exact"/>
        <w:ind w:leftChars="500" w:left="1200"/>
        <w:rPr>
          <w:rFonts w:ascii="標楷體" w:eastAsia="標楷體" w:hAnsi="標楷體"/>
          <w:kern w:val="32"/>
        </w:rPr>
      </w:pPr>
      <w:r w:rsidRPr="00BC53B8">
        <w:rPr>
          <w:rFonts w:ascii="標楷體" w:eastAsia="標楷體" w:hAnsi="標楷體"/>
          <w:kern w:val="32"/>
        </w:rPr>
        <w:t>農會及申請人同意依本契約傳送或接收電子</w:t>
      </w:r>
      <w:r w:rsidRPr="00BC53B8">
        <w:rPr>
          <w:rFonts w:ascii="標楷體" w:eastAsia="標楷體" w:hAnsi="標楷體" w:hint="eastAsia"/>
          <w:kern w:val="32"/>
        </w:rPr>
        <w:t>文件</w:t>
      </w:r>
      <w:r w:rsidRPr="00BC53B8">
        <w:rPr>
          <w:rFonts w:ascii="標楷體" w:eastAsia="標楷體" w:hAnsi="標楷體"/>
          <w:kern w:val="32"/>
        </w:rPr>
        <w:t>，因可歸責於當事人一方之事由，致有遲延、遺漏或錯誤之情事，而致他方當事人受有損害時，該當事人</w:t>
      </w:r>
      <w:r w:rsidRPr="00BC53B8">
        <w:rPr>
          <w:rFonts w:ascii="標楷體" w:eastAsia="標楷體" w:hAnsi="標楷體" w:hint="eastAsia"/>
          <w:kern w:val="32"/>
        </w:rPr>
        <w:t>應</w:t>
      </w:r>
      <w:r w:rsidRPr="00BC53B8">
        <w:rPr>
          <w:rFonts w:ascii="標楷體" w:eastAsia="標楷體" w:hAnsi="標楷體"/>
          <w:kern w:val="32"/>
        </w:rPr>
        <w:t>就他方所生之損害負賠償責任</w:t>
      </w:r>
      <w:r w:rsidRPr="00BC53B8">
        <w:rPr>
          <w:rFonts w:ascii="標楷體" w:eastAsia="標楷體" w:hAnsi="標楷體" w:hint="eastAsia"/>
          <w:kern w:val="32"/>
        </w:rPr>
        <w:t>。</w:t>
      </w:r>
    </w:p>
    <w:p w14:paraId="03C0DFC0" w14:textId="77777777" w:rsidR="00F72AFD" w:rsidRPr="00BC53B8" w:rsidRDefault="00F72AFD" w:rsidP="00F72AFD">
      <w:pPr>
        <w:adjustRightInd w:val="0"/>
        <w:snapToGrid w:val="0"/>
        <w:spacing w:line="280" w:lineRule="exact"/>
        <w:ind w:leftChars="50" w:left="480" w:hangingChars="150" w:hanging="360"/>
        <w:jc w:val="both"/>
        <w:rPr>
          <w:rFonts w:ascii="標楷體" w:eastAsia="標楷體" w:hAnsi="標楷體"/>
          <w:kern w:val="32"/>
        </w:rPr>
      </w:pPr>
      <w:r w:rsidRPr="00BC53B8">
        <w:rPr>
          <w:rFonts w:ascii="標楷體" w:eastAsia="標楷體" w:hAnsi="標楷體" w:hint="eastAsia"/>
          <w:kern w:val="32"/>
        </w:rPr>
        <w:t xml:space="preserve">第十九條 </w:t>
      </w:r>
      <w:r w:rsidRPr="00BC53B8">
        <w:rPr>
          <w:rFonts w:ascii="標楷體" w:eastAsia="標楷體" w:hAnsi="標楷體"/>
          <w:kern w:val="32"/>
        </w:rPr>
        <w:t>紀錄保存</w:t>
      </w:r>
    </w:p>
    <w:p w14:paraId="19547B2E" w14:textId="77777777" w:rsidR="00F72AFD" w:rsidRPr="00BC53B8" w:rsidRDefault="00F72AFD" w:rsidP="00F72AFD">
      <w:pPr>
        <w:spacing w:line="280" w:lineRule="exact"/>
        <w:ind w:leftChars="500" w:left="1200"/>
        <w:rPr>
          <w:rFonts w:ascii="標楷體" w:eastAsia="標楷體" w:hAnsi="標楷體"/>
          <w:kern w:val="32"/>
        </w:rPr>
      </w:pPr>
      <w:r w:rsidRPr="00BC53B8">
        <w:rPr>
          <w:rFonts w:ascii="標楷體" w:eastAsia="標楷體" w:hAnsi="標楷體"/>
          <w:kern w:val="32"/>
        </w:rPr>
        <w:t>農會及申請人應保存所有交易指示類電子</w:t>
      </w:r>
      <w:r w:rsidRPr="00BC53B8">
        <w:rPr>
          <w:rFonts w:ascii="標楷體" w:eastAsia="標楷體" w:hAnsi="標楷體" w:hint="eastAsia"/>
          <w:kern w:val="32"/>
        </w:rPr>
        <w:t>文件</w:t>
      </w:r>
      <w:r w:rsidRPr="00BC53B8">
        <w:rPr>
          <w:rFonts w:ascii="標楷體" w:eastAsia="標楷體" w:hAnsi="標楷體"/>
          <w:kern w:val="32"/>
        </w:rPr>
        <w:t>紀錄，並應確保其真實性及完整性。</w:t>
      </w:r>
    </w:p>
    <w:p w14:paraId="5906508D" w14:textId="77777777" w:rsidR="00F72AFD" w:rsidRPr="00BC53B8" w:rsidRDefault="00F72AFD" w:rsidP="00F72AFD">
      <w:pPr>
        <w:spacing w:line="280" w:lineRule="exact"/>
        <w:ind w:leftChars="500" w:left="1200"/>
        <w:rPr>
          <w:rFonts w:ascii="標楷體" w:eastAsia="標楷體" w:hAnsi="標楷體"/>
          <w:kern w:val="32"/>
        </w:rPr>
      </w:pPr>
      <w:r w:rsidRPr="00BC53B8">
        <w:rPr>
          <w:rFonts w:ascii="標楷體" w:eastAsia="標楷體" w:hAnsi="標楷體"/>
          <w:kern w:val="32"/>
        </w:rPr>
        <w:t>農會對前項紀錄之保存，應盡善良管理人之注意義務。保存期限為五年</w:t>
      </w:r>
      <w:r w:rsidRPr="00BC53B8">
        <w:rPr>
          <w:rFonts w:ascii="標楷體" w:eastAsia="標楷體" w:hAnsi="標楷體" w:hint="eastAsia"/>
          <w:kern w:val="32"/>
        </w:rPr>
        <w:t>以上，但其他法令有較長規定者，依其規定。</w:t>
      </w:r>
    </w:p>
    <w:p w14:paraId="624D1DF1" w14:textId="77777777" w:rsidR="00F72AFD" w:rsidRPr="00BC53B8" w:rsidRDefault="00F72AFD" w:rsidP="00F72AFD">
      <w:pPr>
        <w:adjustRightInd w:val="0"/>
        <w:snapToGrid w:val="0"/>
        <w:spacing w:line="280" w:lineRule="exact"/>
        <w:ind w:leftChars="50" w:left="480" w:hangingChars="150" w:hanging="360"/>
        <w:jc w:val="both"/>
        <w:rPr>
          <w:rFonts w:ascii="標楷體" w:eastAsia="標楷體" w:hAnsi="標楷體"/>
          <w:kern w:val="32"/>
        </w:rPr>
      </w:pPr>
      <w:r w:rsidRPr="00BC53B8">
        <w:rPr>
          <w:rFonts w:ascii="標楷體" w:eastAsia="標楷體" w:hAnsi="標楷體" w:hint="eastAsia"/>
          <w:kern w:val="32"/>
        </w:rPr>
        <w:t>第二十條</w:t>
      </w:r>
      <w:r>
        <w:rPr>
          <w:rFonts w:ascii="標楷體" w:eastAsia="標楷體" w:hAnsi="標楷體" w:hint="eastAsia"/>
          <w:kern w:val="32"/>
        </w:rPr>
        <w:t xml:space="preserve"> </w:t>
      </w:r>
      <w:r w:rsidRPr="00BC53B8">
        <w:rPr>
          <w:rFonts w:ascii="標楷體" w:eastAsia="標楷體" w:hAnsi="標楷體" w:hint="eastAsia"/>
          <w:kern w:val="32"/>
        </w:rPr>
        <w:t>電子文件之效力</w:t>
      </w:r>
    </w:p>
    <w:p w14:paraId="438295E5" w14:textId="77777777" w:rsidR="00F72AFD" w:rsidRPr="00BC53B8" w:rsidRDefault="00F72AFD" w:rsidP="00F72AFD">
      <w:pPr>
        <w:spacing w:line="280" w:lineRule="exact"/>
        <w:ind w:leftChars="500" w:left="1200"/>
        <w:rPr>
          <w:sz w:val="22"/>
          <w:szCs w:val="22"/>
        </w:rPr>
      </w:pPr>
      <w:r w:rsidRPr="00BC53B8">
        <w:rPr>
          <w:rFonts w:ascii="標楷體" w:eastAsia="標楷體" w:hAnsi="標楷體" w:hint="eastAsia"/>
          <w:kern w:val="32"/>
        </w:rPr>
        <w:t>農會及申請人同意以電子文件作為表示方法，依本契約交換之電子文件，其效力與書面文件相同。但法令另有排除適用者，不在此限。</w:t>
      </w:r>
    </w:p>
    <w:p w14:paraId="03BD48E3" w14:textId="77777777" w:rsidR="00F72AFD" w:rsidRPr="00BC53B8" w:rsidRDefault="00F72AFD" w:rsidP="00F72AFD">
      <w:pPr>
        <w:spacing w:line="280" w:lineRule="exact"/>
        <w:ind w:leftChars="50" w:left="480" w:hangingChars="150" w:hanging="360"/>
        <w:rPr>
          <w:rFonts w:ascii="標楷體" w:eastAsia="標楷體" w:hAnsi="標楷體"/>
          <w:b/>
          <w:kern w:val="32"/>
        </w:rPr>
      </w:pPr>
      <w:r w:rsidRPr="00BC53B8">
        <w:rPr>
          <w:rFonts w:ascii="標楷體" w:eastAsia="標楷體" w:hAnsi="標楷體" w:hint="eastAsia"/>
          <w:b/>
          <w:kern w:val="32"/>
        </w:rPr>
        <w:t xml:space="preserve">第二十一條  </w:t>
      </w:r>
      <w:r w:rsidRPr="00BC53B8">
        <w:rPr>
          <w:rFonts w:ascii="標楷體" w:eastAsia="標楷體" w:hAnsi="標楷體"/>
          <w:b/>
          <w:kern w:val="32"/>
        </w:rPr>
        <w:t>申請人終止契約</w:t>
      </w:r>
    </w:p>
    <w:p w14:paraId="0FA1E603" w14:textId="77777777" w:rsidR="00F72AFD" w:rsidRPr="00BC53B8" w:rsidRDefault="00F72AFD" w:rsidP="00F72AFD">
      <w:pPr>
        <w:spacing w:line="280" w:lineRule="exact"/>
        <w:ind w:leftChars="600" w:left="1440" w:firstLineChars="50" w:firstLine="120"/>
        <w:rPr>
          <w:rFonts w:ascii="標楷體" w:eastAsia="標楷體" w:hAnsi="標楷體"/>
          <w:kern w:val="32"/>
        </w:rPr>
      </w:pPr>
      <w:r w:rsidRPr="00BC53B8">
        <w:rPr>
          <w:rFonts w:ascii="標楷體" w:eastAsia="標楷體" w:hAnsi="標楷體"/>
          <w:b/>
          <w:kern w:val="32"/>
        </w:rPr>
        <w:t>申請人得隨時終止本契約，但應親自</w:t>
      </w:r>
      <w:r w:rsidRPr="00BC53B8">
        <w:rPr>
          <w:rFonts w:ascii="標楷體" w:eastAsia="標楷體" w:hAnsi="標楷體" w:hint="eastAsia"/>
          <w:b/>
          <w:kern w:val="32"/>
        </w:rPr>
        <w:t>、書面或雙方</w:t>
      </w:r>
      <w:r w:rsidRPr="00BC53B8">
        <w:rPr>
          <w:rFonts w:ascii="標楷體" w:eastAsia="標楷體" w:hAnsi="標楷體"/>
          <w:b/>
          <w:kern w:val="32"/>
        </w:rPr>
        <w:t>約定方式辦理</w:t>
      </w:r>
      <w:r w:rsidRPr="00BC53B8">
        <w:rPr>
          <w:rFonts w:ascii="標楷體" w:eastAsia="標楷體" w:hAnsi="標楷體" w:hint="eastAsia"/>
          <w:b/>
          <w:kern w:val="32"/>
        </w:rPr>
        <w:t>。</w:t>
      </w:r>
    </w:p>
    <w:p w14:paraId="5101C7BF" w14:textId="77777777" w:rsidR="00F72AFD" w:rsidRPr="00BC53B8" w:rsidRDefault="00F72AFD" w:rsidP="00F72AFD">
      <w:pPr>
        <w:spacing w:line="280" w:lineRule="exact"/>
        <w:ind w:leftChars="50" w:left="480" w:hangingChars="150" w:hanging="360"/>
        <w:rPr>
          <w:rFonts w:ascii="標楷體" w:eastAsia="標楷體" w:hAnsi="標楷體"/>
          <w:b/>
          <w:kern w:val="32"/>
        </w:rPr>
      </w:pPr>
      <w:r w:rsidRPr="00BC53B8">
        <w:rPr>
          <w:rFonts w:ascii="標楷體" w:eastAsia="標楷體" w:hAnsi="標楷體" w:hint="eastAsia"/>
          <w:b/>
          <w:kern w:val="32"/>
        </w:rPr>
        <w:t xml:space="preserve">第二十二條  </w:t>
      </w:r>
      <w:r w:rsidRPr="00BC53B8">
        <w:rPr>
          <w:rFonts w:ascii="標楷體" w:eastAsia="標楷體" w:hAnsi="標楷體"/>
          <w:b/>
          <w:kern w:val="32"/>
        </w:rPr>
        <w:t>農會終止契約</w:t>
      </w:r>
    </w:p>
    <w:p w14:paraId="4C58CF3D" w14:textId="77777777" w:rsidR="00F72AFD" w:rsidRPr="00BC53B8" w:rsidRDefault="00F72AFD" w:rsidP="00F72AFD">
      <w:pPr>
        <w:spacing w:line="280" w:lineRule="exact"/>
        <w:ind w:leftChars="600" w:left="1440" w:firstLineChars="50" w:firstLine="120"/>
        <w:rPr>
          <w:rFonts w:ascii="標楷體" w:eastAsia="標楷體" w:hAnsi="標楷體"/>
          <w:b/>
          <w:kern w:val="32"/>
        </w:rPr>
      </w:pPr>
      <w:r w:rsidRPr="00BC53B8">
        <w:rPr>
          <w:rFonts w:ascii="標楷體" w:eastAsia="標楷體" w:hAnsi="標楷體"/>
          <w:b/>
          <w:kern w:val="32"/>
        </w:rPr>
        <w:t>農會終止本契約時，須於終止日</w:t>
      </w:r>
      <w:r w:rsidRPr="006634CA">
        <w:rPr>
          <w:rFonts w:ascii="標楷體" w:eastAsia="標楷體" w:hAnsi="標楷體"/>
          <w:b/>
          <w:kern w:val="32"/>
        </w:rPr>
        <w:t>三十日</w:t>
      </w:r>
      <w:r w:rsidRPr="00BC53B8">
        <w:rPr>
          <w:rFonts w:ascii="標楷體" w:eastAsia="標楷體" w:hAnsi="標楷體"/>
          <w:b/>
          <w:kern w:val="32"/>
        </w:rPr>
        <w:t>前以書面通知申請人</w:t>
      </w:r>
      <w:r w:rsidRPr="00BC53B8">
        <w:rPr>
          <w:rFonts w:ascii="標楷體" w:eastAsia="標楷體" w:hAnsi="標楷體" w:hint="eastAsia"/>
          <w:b/>
          <w:kern w:val="32"/>
        </w:rPr>
        <w:t>。</w:t>
      </w:r>
    </w:p>
    <w:p w14:paraId="061343BC" w14:textId="77777777" w:rsidR="00F72AFD" w:rsidRPr="00BC53B8" w:rsidRDefault="00F72AFD" w:rsidP="00F72AFD">
      <w:pPr>
        <w:spacing w:line="280" w:lineRule="exact"/>
        <w:ind w:leftChars="650" w:left="1560"/>
        <w:rPr>
          <w:rFonts w:ascii="標楷體" w:eastAsia="標楷體" w:hAnsi="標楷體"/>
          <w:b/>
          <w:kern w:val="32"/>
        </w:rPr>
      </w:pPr>
      <w:r w:rsidRPr="00BC53B8">
        <w:rPr>
          <w:rFonts w:ascii="標楷體" w:eastAsia="標楷體" w:hAnsi="標楷體"/>
          <w:b/>
          <w:kern w:val="32"/>
        </w:rPr>
        <w:t>申請人如有下列情事之</w:t>
      </w:r>
      <w:proofErr w:type="gramStart"/>
      <w:r w:rsidRPr="00BC53B8">
        <w:rPr>
          <w:rFonts w:ascii="標楷體" w:eastAsia="標楷體" w:hAnsi="標楷體"/>
          <w:b/>
          <w:kern w:val="32"/>
        </w:rPr>
        <w:t>一</w:t>
      </w:r>
      <w:proofErr w:type="gramEnd"/>
      <w:r w:rsidRPr="00BC53B8">
        <w:rPr>
          <w:rFonts w:ascii="標楷體" w:eastAsia="標楷體" w:hAnsi="標楷體"/>
          <w:b/>
          <w:kern w:val="32"/>
        </w:rPr>
        <w:t>者，農會得隨時以書面或</w:t>
      </w:r>
      <w:r w:rsidRPr="00BC53B8">
        <w:rPr>
          <w:rFonts w:ascii="標楷體" w:eastAsia="標楷體" w:hAnsi="標楷體" w:hint="eastAsia"/>
          <w:b/>
          <w:kern w:val="32"/>
        </w:rPr>
        <w:t>雙方</w:t>
      </w:r>
      <w:r w:rsidRPr="00BC53B8">
        <w:rPr>
          <w:rFonts w:ascii="標楷體" w:eastAsia="標楷體" w:hAnsi="標楷體"/>
          <w:b/>
          <w:kern w:val="32"/>
        </w:rPr>
        <w:t>約定方式通知申請人終止本契約：</w:t>
      </w:r>
    </w:p>
    <w:p w14:paraId="2C1A3E58" w14:textId="77777777" w:rsidR="00F72AFD" w:rsidRPr="00BC53B8" w:rsidRDefault="00F72AFD" w:rsidP="00F72AFD">
      <w:pPr>
        <w:spacing w:line="280" w:lineRule="exact"/>
        <w:ind w:leftChars="600" w:left="1440" w:firstLineChars="50" w:firstLine="120"/>
        <w:rPr>
          <w:rFonts w:ascii="標楷體" w:eastAsia="標楷體" w:hAnsi="標楷體"/>
          <w:b/>
          <w:kern w:val="32"/>
        </w:rPr>
      </w:pPr>
      <w:r w:rsidRPr="00BC53B8">
        <w:rPr>
          <w:rFonts w:ascii="標楷體" w:eastAsia="標楷體" w:hAnsi="標楷體" w:hint="eastAsia"/>
          <w:b/>
          <w:kern w:val="32"/>
        </w:rPr>
        <w:t>一、</w:t>
      </w:r>
      <w:r w:rsidRPr="00BC53B8">
        <w:rPr>
          <w:rFonts w:ascii="標楷體" w:eastAsia="標楷體" w:hAnsi="標楷體"/>
          <w:b/>
          <w:kern w:val="32"/>
        </w:rPr>
        <w:t>申請人未經農會同意，擅自將契約之權利或義務轉讓第三人者。</w:t>
      </w:r>
    </w:p>
    <w:p w14:paraId="05D66E8B" w14:textId="77777777" w:rsidR="00F72AFD" w:rsidRPr="00BC53B8" w:rsidRDefault="00F72AFD" w:rsidP="00F72AFD">
      <w:pPr>
        <w:spacing w:line="280" w:lineRule="exact"/>
        <w:ind w:leftChars="650" w:left="1920" w:hangingChars="150" w:hanging="360"/>
        <w:rPr>
          <w:rFonts w:ascii="標楷體" w:eastAsia="標楷體" w:hAnsi="標楷體"/>
          <w:b/>
          <w:kern w:val="32"/>
        </w:rPr>
      </w:pPr>
      <w:r w:rsidRPr="00BC53B8">
        <w:rPr>
          <w:rFonts w:ascii="標楷體" w:eastAsia="標楷體" w:hAnsi="標楷體" w:hint="eastAsia"/>
          <w:b/>
          <w:kern w:val="32"/>
        </w:rPr>
        <w:t>二、</w:t>
      </w:r>
      <w:r w:rsidRPr="00BC53B8">
        <w:rPr>
          <w:rFonts w:ascii="標楷體" w:eastAsia="標楷體" w:hAnsi="標楷體"/>
          <w:b/>
          <w:kern w:val="32"/>
        </w:rPr>
        <w:t>申請人</w:t>
      </w:r>
      <w:r w:rsidRPr="00BC53B8">
        <w:rPr>
          <w:rFonts w:ascii="標楷體" w:eastAsia="標楷體" w:hAnsi="標楷體" w:hint="eastAsia"/>
          <w:b/>
          <w:kern w:val="32"/>
        </w:rPr>
        <w:t>依</w:t>
      </w:r>
      <w:proofErr w:type="gramStart"/>
      <w:r w:rsidRPr="00BC53B8">
        <w:rPr>
          <w:rFonts w:ascii="標楷體" w:eastAsia="標楷體" w:hAnsi="標楷體" w:hint="eastAsia"/>
          <w:b/>
          <w:kern w:val="32"/>
        </w:rPr>
        <w:t>破產法聲請</w:t>
      </w:r>
      <w:proofErr w:type="gramEnd"/>
      <w:r w:rsidRPr="00BC53B8">
        <w:rPr>
          <w:rFonts w:ascii="標楷體" w:eastAsia="標楷體" w:hAnsi="標楷體" w:hint="eastAsia"/>
          <w:b/>
          <w:kern w:val="32"/>
        </w:rPr>
        <w:t>宣告破產或消費者債務清理條例聲請更生、清算程序</w:t>
      </w:r>
      <w:r w:rsidRPr="00BC53B8">
        <w:rPr>
          <w:rFonts w:ascii="標楷體" w:eastAsia="標楷體" w:hAnsi="標楷體"/>
          <w:b/>
          <w:kern w:val="32"/>
        </w:rPr>
        <w:t>者。</w:t>
      </w:r>
    </w:p>
    <w:p w14:paraId="0E5B834C" w14:textId="77777777" w:rsidR="00F72AFD" w:rsidRPr="00BC53B8" w:rsidRDefault="00F72AFD" w:rsidP="00F72AFD">
      <w:pPr>
        <w:spacing w:line="280" w:lineRule="exact"/>
        <w:ind w:leftChars="600" w:left="1440" w:firstLineChars="50" w:firstLine="120"/>
        <w:rPr>
          <w:rFonts w:ascii="標楷體" w:eastAsia="標楷體" w:hAnsi="標楷體"/>
          <w:b/>
          <w:kern w:val="32"/>
        </w:rPr>
      </w:pPr>
      <w:r w:rsidRPr="00BC53B8">
        <w:rPr>
          <w:rFonts w:ascii="標楷體" w:eastAsia="標楷體" w:hAnsi="標楷體" w:hint="eastAsia"/>
          <w:b/>
          <w:kern w:val="32"/>
        </w:rPr>
        <w:t>三、</w:t>
      </w:r>
      <w:r w:rsidRPr="00BC53B8">
        <w:rPr>
          <w:rFonts w:ascii="標楷體" w:eastAsia="標楷體" w:hAnsi="標楷體"/>
          <w:b/>
          <w:kern w:val="32"/>
        </w:rPr>
        <w:t>申請人違反本契約第十</w:t>
      </w:r>
      <w:r w:rsidRPr="00BC53B8">
        <w:rPr>
          <w:rFonts w:ascii="標楷體" w:eastAsia="標楷體" w:hAnsi="標楷體" w:hint="eastAsia"/>
          <w:b/>
          <w:kern w:val="32"/>
        </w:rPr>
        <w:t>五</w:t>
      </w:r>
      <w:r w:rsidRPr="00BC53B8">
        <w:rPr>
          <w:rFonts w:ascii="標楷體" w:eastAsia="標楷體" w:hAnsi="標楷體"/>
          <w:b/>
          <w:kern w:val="32"/>
        </w:rPr>
        <w:t>條</w:t>
      </w:r>
      <w:r w:rsidRPr="00BC53B8">
        <w:rPr>
          <w:rFonts w:ascii="標楷體" w:eastAsia="標楷體" w:hAnsi="標楷體" w:hint="eastAsia"/>
          <w:b/>
          <w:kern w:val="32"/>
        </w:rPr>
        <w:t>至</w:t>
      </w:r>
      <w:r w:rsidRPr="00BC53B8">
        <w:rPr>
          <w:rFonts w:ascii="標楷體" w:eastAsia="標楷體" w:hAnsi="標楷體"/>
          <w:b/>
          <w:kern w:val="32"/>
        </w:rPr>
        <w:t>第十</w:t>
      </w:r>
      <w:r w:rsidRPr="00BC53B8">
        <w:rPr>
          <w:rFonts w:ascii="標楷體" w:eastAsia="標楷體" w:hAnsi="標楷體" w:hint="eastAsia"/>
          <w:b/>
          <w:kern w:val="32"/>
        </w:rPr>
        <w:t>七</w:t>
      </w:r>
      <w:r w:rsidRPr="00BC53B8">
        <w:rPr>
          <w:rFonts w:ascii="標楷體" w:eastAsia="標楷體" w:hAnsi="標楷體"/>
          <w:b/>
          <w:kern w:val="32"/>
        </w:rPr>
        <w:t>條之規定者。</w:t>
      </w:r>
    </w:p>
    <w:p w14:paraId="67C8A1F2" w14:textId="77777777" w:rsidR="00F72AFD" w:rsidRPr="00BC53B8" w:rsidRDefault="00F72AFD" w:rsidP="00F72AFD">
      <w:pPr>
        <w:spacing w:line="280" w:lineRule="exact"/>
        <w:ind w:leftChars="600" w:left="1440" w:firstLineChars="50" w:firstLine="120"/>
        <w:rPr>
          <w:rFonts w:ascii="標楷體" w:eastAsia="標楷體" w:hAnsi="標楷體"/>
          <w:b/>
          <w:kern w:val="32"/>
        </w:rPr>
      </w:pPr>
      <w:r w:rsidRPr="00BC53B8">
        <w:rPr>
          <w:rFonts w:ascii="標楷體" w:eastAsia="標楷體" w:hAnsi="標楷體" w:hint="eastAsia"/>
          <w:b/>
          <w:kern w:val="32"/>
        </w:rPr>
        <w:t>四、</w:t>
      </w:r>
      <w:r w:rsidRPr="00BC53B8">
        <w:rPr>
          <w:rFonts w:ascii="標楷體" w:eastAsia="標楷體" w:hAnsi="標楷體"/>
          <w:b/>
          <w:kern w:val="32"/>
        </w:rPr>
        <w:t>申請人違反本契約之其他約定，經催告改善或限期請求履行未果者。</w:t>
      </w:r>
    </w:p>
    <w:p w14:paraId="16F9A89E" w14:textId="77777777" w:rsidR="00F72AFD" w:rsidRPr="00BC53B8" w:rsidRDefault="00F72AFD" w:rsidP="00F72AFD">
      <w:pPr>
        <w:adjustRightInd w:val="0"/>
        <w:snapToGrid w:val="0"/>
        <w:spacing w:line="280" w:lineRule="exact"/>
        <w:ind w:leftChars="50" w:left="480" w:hangingChars="150" w:hanging="360"/>
        <w:jc w:val="both"/>
        <w:rPr>
          <w:rFonts w:ascii="標楷體" w:eastAsia="標楷體" w:hAnsi="標楷體"/>
          <w:kern w:val="32"/>
        </w:rPr>
      </w:pPr>
      <w:r w:rsidRPr="00BC53B8">
        <w:rPr>
          <w:rFonts w:ascii="標楷體" w:eastAsia="標楷體" w:hAnsi="標楷體" w:hint="eastAsia"/>
          <w:kern w:val="32"/>
        </w:rPr>
        <w:t xml:space="preserve">第二十三條  </w:t>
      </w:r>
      <w:r w:rsidRPr="00BC53B8">
        <w:rPr>
          <w:rFonts w:ascii="標楷體" w:eastAsia="標楷體" w:hAnsi="標楷體"/>
          <w:kern w:val="32"/>
        </w:rPr>
        <w:t>契約修訂</w:t>
      </w:r>
    </w:p>
    <w:p w14:paraId="02C677DD" w14:textId="77777777" w:rsidR="00F72AFD" w:rsidRDefault="00F72AFD" w:rsidP="00F72AFD">
      <w:pPr>
        <w:spacing w:line="280" w:lineRule="exact"/>
        <w:ind w:leftChars="650" w:left="1560"/>
        <w:rPr>
          <w:rFonts w:ascii="標楷體" w:eastAsia="標楷體" w:hAnsi="標楷體"/>
          <w:kern w:val="32"/>
        </w:rPr>
      </w:pPr>
      <w:r w:rsidRPr="00BC53B8">
        <w:rPr>
          <w:rFonts w:ascii="標楷體" w:eastAsia="標楷體" w:hAnsi="標楷體" w:hint="eastAsia"/>
          <w:kern w:val="32"/>
        </w:rPr>
        <w:t>本契約</w:t>
      </w:r>
      <w:proofErr w:type="gramStart"/>
      <w:r w:rsidRPr="00BC53B8">
        <w:rPr>
          <w:rFonts w:ascii="標楷體" w:eastAsia="標楷體" w:hAnsi="標楷體" w:hint="eastAsia"/>
          <w:kern w:val="32"/>
        </w:rPr>
        <w:t>約</w:t>
      </w:r>
      <w:proofErr w:type="gramEnd"/>
      <w:r w:rsidRPr="00BC53B8">
        <w:rPr>
          <w:rFonts w:ascii="標楷體" w:eastAsia="標楷體" w:hAnsi="標楷體" w:hint="eastAsia"/>
          <w:kern w:val="32"/>
        </w:rPr>
        <w:t>款如有修改或增刪時，農會以書面或雙方約定方式通知申請人後，申請人於七日內不為異議者，視同承認該修改或增刪約款。但下列事項如有變更，應於變更前六十日以書面或雙方約定方式通知申請人，並於該書面或雙方約定方式以顯著明確文字載明其變更事項、新舊約款內容，暨告知申請人得於變更事項生效前表示異議，及申請人未於該期間內異議者，視同承認該修改或增刪約款；並告知申請人如有異議，應於前項得異議時間內通知農會終止契約：。</w:t>
      </w:r>
    </w:p>
    <w:p w14:paraId="556AB0FC" w14:textId="77777777" w:rsidR="006A65A4" w:rsidRDefault="006A65A4" w:rsidP="00F72AFD">
      <w:pPr>
        <w:spacing w:line="280" w:lineRule="exact"/>
        <w:ind w:leftChars="650" w:left="1560"/>
        <w:rPr>
          <w:rFonts w:ascii="標楷體" w:eastAsia="標楷體" w:hAnsi="標楷體"/>
          <w:kern w:val="32"/>
        </w:rPr>
      </w:pPr>
    </w:p>
    <w:p w14:paraId="7914A536" w14:textId="77777777" w:rsidR="006A65A4" w:rsidRDefault="006A65A4" w:rsidP="00F72AFD">
      <w:pPr>
        <w:spacing w:line="280" w:lineRule="exact"/>
        <w:ind w:leftChars="650" w:left="1560"/>
        <w:rPr>
          <w:rFonts w:ascii="標楷體" w:eastAsia="標楷體" w:hAnsi="標楷體"/>
          <w:kern w:val="32"/>
        </w:rPr>
      </w:pPr>
    </w:p>
    <w:p w14:paraId="2812F783" w14:textId="77777777" w:rsidR="006A65A4" w:rsidRPr="00BC53B8" w:rsidRDefault="006A65A4" w:rsidP="00F72AFD">
      <w:pPr>
        <w:spacing w:line="280" w:lineRule="exact"/>
        <w:ind w:leftChars="650" w:left="1560"/>
        <w:rPr>
          <w:rFonts w:ascii="標楷體" w:eastAsia="標楷體" w:hAnsi="標楷體"/>
          <w:kern w:val="32"/>
        </w:rPr>
      </w:pPr>
      <w:bookmarkStart w:id="0" w:name="_GoBack"/>
      <w:bookmarkEnd w:id="0"/>
    </w:p>
    <w:p w14:paraId="12F1112F" w14:textId="77777777" w:rsidR="00F72AFD" w:rsidRPr="00BC53B8" w:rsidRDefault="00F72AFD" w:rsidP="00F72AFD">
      <w:pPr>
        <w:spacing w:line="280" w:lineRule="exact"/>
        <w:ind w:leftChars="650" w:left="2040" w:hangingChars="200" w:hanging="480"/>
        <w:rPr>
          <w:rFonts w:ascii="標楷體" w:eastAsia="標楷體" w:hAnsi="標楷體"/>
          <w:kern w:val="32"/>
        </w:rPr>
      </w:pPr>
      <w:r w:rsidRPr="00BC53B8">
        <w:rPr>
          <w:rFonts w:ascii="標楷體" w:eastAsia="標楷體" w:hAnsi="標楷體" w:hint="eastAsia"/>
          <w:kern w:val="32"/>
        </w:rPr>
        <w:t>一、第三人冒用或盜用使用者代號、密碼、憑證、私密金</w:t>
      </w:r>
      <w:proofErr w:type="gramStart"/>
      <w:r w:rsidRPr="00BC53B8">
        <w:rPr>
          <w:rFonts w:ascii="標楷體" w:eastAsia="標楷體" w:hAnsi="標楷體" w:hint="eastAsia"/>
          <w:kern w:val="32"/>
        </w:rPr>
        <w:t>鑰</w:t>
      </w:r>
      <w:proofErr w:type="gramEnd"/>
      <w:r w:rsidRPr="00BC53B8">
        <w:rPr>
          <w:rFonts w:ascii="標楷體" w:eastAsia="標楷體" w:hAnsi="標楷體" w:hint="eastAsia"/>
          <w:kern w:val="32"/>
        </w:rPr>
        <w:t>，或其他任何未經合法授權之情形，農會或申請人通知他方之方式。</w:t>
      </w:r>
    </w:p>
    <w:p w14:paraId="452CFEE2" w14:textId="77777777" w:rsidR="00F72AFD" w:rsidRPr="00BC53B8" w:rsidRDefault="00F72AFD" w:rsidP="00F72AFD">
      <w:pPr>
        <w:spacing w:line="280" w:lineRule="exact"/>
        <w:ind w:leftChars="600" w:left="1440" w:firstLineChars="50" w:firstLine="120"/>
        <w:rPr>
          <w:rFonts w:ascii="標楷體" w:eastAsia="標楷體" w:hAnsi="標楷體"/>
          <w:kern w:val="32"/>
        </w:rPr>
      </w:pPr>
      <w:r w:rsidRPr="00BC53B8">
        <w:rPr>
          <w:rFonts w:ascii="標楷體" w:eastAsia="標楷體" w:hAnsi="標楷體" w:hint="eastAsia"/>
          <w:kern w:val="32"/>
        </w:rPr>
        <w:t>二、其他經主管機關規定之事項。</w:t>
      </w:r>
    </w:p>
    <w:p w14:paraId="6A3B0787" w14:textId="0EBF92BF" w:rsidR="00F72AFD" w:rsidRPr="00BC53B8" w:rsidRDefault="00F72AFD" w:rsidP="00F72AFD">
      <w:pPr>
        <w:adjustRightInd w:val="0"/>
        <w:snapToGrid w:val="0"/>
        <w:spacing w:line="280" w:lineRule="exact"/>
        <w:ind w:firstLineChars="50" w:firstLine="120"/>
        <w:rPr>
          <w:rFonts w:ascii="標楷體" w:eastAsia="標楷體" w:hAnsi="標楷體"/>
          <w:kern w:val="32"/>
        </w:rPr>
      </w:pPr>
      <w:r w:rsidRPr="00BC53B8">
        <w:rPr>
          <w:rFonts w:ascii="標楷體" w:eastAsia="標楷體" w:hAnsi="標楷體" w:hint="eastAsia"/>
          <w:kern w:val="32"/>
        </w:rPr>
        <w:t xml:space="preserve">第二十四條  </w:t>
      </w:r>
      <w:r w:rsidRPr="00BC53B8">
        <w:rPr>
          <w:rFonts w:ascii="標楷體" w:eastAsia="標楷體" w:hAnsi="標楷體"/>
          <w:kern w:val="32"/>
        </w:rPr>
        <w:t>文書送達</w:t>
      </w:r>
    </w:p>
    <w:p w14:paraId="759CC7AA" w14:textId="77777777" w:rsidR="00F72AFD" w:rsidRPr="00BC53B8" w:rsidRDefault="00F72AFD" w:rsidP="00F72AFD">
      <w:pPr>
        <w:spacing w:line="280" w:lineRule="exact"/>
        <w:ind w:leftChars="650" w:left="1560"/>
        <w:rPr>
          <w:rFonts w:ascii="標楷體" w:eastAsia="標楷體" w:hAnsi="標楷體"/>
          <w:kern w:val="32"/>
        </w:rPr>
      </w:pPr>
      <w:r w:rsidRPr="00BC53B8">
        <w:rPr>
          <w:rFonts w:ascii="標楷體" w:eastAsia="標楷體" w:hAnsi="標楷體"/>
          <w:kern w:val="32"/>
        </w:rPr>
        <w:t>申請人同意以契約中載明之地址為相關文書之送達處所，倘申請人之地址變更，應即以書面或其他約定方式通知農會，並同意改依變更後之地址為送達處所；如申請人未以書面或依約定方式通知變更地址時，農會仍以契約中申請人載明之地址或最後通知農會之地址為送達處所</w:t>
      </w:r>
      <w:r w:rsidRPr="00BC53B8">
        <w:rPr>
          <w:rFonts w:ascii="標楷體" w:eastAsia="標楷體" w:hAnsi="標楷體" w:hint="eastAsia"/>
          <w:kern w:val="32"/>
        </w:rPr>
        <w:t>。</w:t>
      </w:r>
    </w:p>
    <w:p w14:paraId="1AA4CE1B" w14:textId="77777777" w:rsidR="00F72AFD" w:rsidRPr="00BC53B8" w:rsidRDefault="00F72AFD" w:rsidP="00F72AFD">
      <w:pPr>
        <w:adjustRightInd w:val="0"/>
        <w:snapToGrid w:val="0"/>
        <w:spacing w:line="280" w:lineRule="exact"/>
        <w:ind w:leftChars="-1" w:left="-2" w:firstLineChars="50" w:firstLine="120"/>
        <w:rPr>
          <w:rFonts w:ascii="標楷體" w:eastAsia="標楷體" w:hAnsi="標楷體"/>
          <w:kern w:val="32"/>
        </w:rPr>
      </w:pPr>
      <w:r w:rsidRPr="00BC53B8">
        <w:rPr>
          <w:rFonts w:ascii="標楷體" w:eastAsia="標楷體" w:hAnsi="標楷體" w:hint="eastAsia"/>
          <w:kern w:val="32"/>
        </w:rPr>
        <w:t xml:space="preserve">第二十五條  </w:t>
      </w:r>
      <w:r w:rsidRPr="00BC53B8">
        <w:rPr>
          <w:rFonts w:ascii="標楷體" w:eastAsia="標楷體" w:hAnsi="標楷體"/>
          <w:kern w:val="32"/>
        </w:rPr>
        <w:t>法令適用</w:t>
      </w:r>
    </w:p>
    <w:p w14:paraId="3F839356" w14:textId="77777777" w:rsidR="00F72AFD" w:rsidRPr="00BC53B8" w:rsidRDefault="00F72AFD" w:rsidP="00F72AFD">
      <w:pPr>
        <w:spacing w:line="280" w:lineRule="exact"/>
        <w:ind w:leftChars="600" w:left="1440" w:firstLineChars="50" w:firstLine="120"/>
        <w:rPr>
          <w:rFonts w:ascii="標楷體" w:eastAsia="標楷體" w:hAnsi="標楷體"/>
          <w:kern w:val="32"/>
        </w:rPr>
      </w:pPr>
      <w:r w:rsidRPr="00BC53B8">
        <w:rPr>
          <w:rFonts w:ascii="標楷體" w:eastAsia="標楷體" w:hAnsi="標楷體"/>
          <w:kern w:val="32"/>
        </w:rPr>
        <w:t>本契約</w:t>
      </w:r>
      <w:proofErr w:type="gramStart"/>
      <w:r w:rsidRPr="00BC53B8">
        <w:rPr>
          <w:rFonts w:ascii="標楷體" w:eastAsia="標楷體" w:hAnsi="標楷體"/>
          <w:kern w:val="32"/>
        </w:rPr>
        <w:t>準</w:t>
      </w:r>
      <w:proofErr w:type="gramEnd"/>
      <w:r w:rsidRPr="00BC53B8">
        <w:rPr>
          <w:rFonts w:ascii="標楷體" w:eastAsia="標楷體" w:hAnsi="標楷體"/>
          <w:kern w:val="32"/>
        </w:rPr>
        <w:t>據法，依中華民國法律。</w:t>
      </w:r>
    </w:p>
    <w:p w14:paraId="35B8268E" w14:textId="77777777" w:rsidR="00F72AFD" w:rsidRPr="00BC53B8" w:rsidRDefault="00F72AFD" w:rsidP="00F72AFD">
      <w:pPr>
        <w:adjustRightInd w:val="0"/>
        <w:snapToGrid w:val="0"/>
        <w:spacing w:line="280" w:lineRule="exact"/>
        <w:ind w:firstLineChars="50" w:firstLine="120"/>
        <w:rPr>
          <w:rFonts w:ascii="標楷體" w:eastAsia="標楷體" w:hAnsi="標楷體"/>
          <w:kern w:val="32"/>
        </w:rPr>
      </w:pPr>
      <w:r w:rsidRPr="00BC53B8">
        <w:rPr>
          <w:rFonts w:ascii="標楷體" w:eastAsia="標楷體" w:hAnsi="標楷體" w:hint="eastAsia"/>
          <w:kern w:val="32"/>
        </w:rPr>
        <w:t xml:space="preserve">第二十六條  </w:t>
      </w:r>
      <w:r w:rsidRPr="00BC53B8">
        <w:rPr>
          <w:rFonts w:ascii="標楷體" w:eastAsia="標楷體" w:hAnsi="標楷體"/>
          <w:kern w:val="32"/>
        </w:rPr>
        <w:t>法院管轄</w:t>
      </w:r>
    </w:p>
    <w:p w14:paraId="74ABE708" w14:textId="77777777" w:rsidR="00F72AFD" w:rsidRPr="00BC53B8" w:rsidRDefault="00F72AFD" w:rsidP="00F72AFD">
      <w:pPr>
        <w:spacing w:line="280" w:lineRule="exact"/>
        <w:ind w:leftChars="600" w:left="1440" w:firstLineChars="50" w:firstLine="120"/>
        <w:rPr>
          <w:rFonts w:ascii="標楷體" w:eastAsia="標楷體" w:hAnsi="標楷體"/>
          <w:kern w:val="32"/>
        </w:rPr>
      </w:pPr>
      <w:r w:rsidRPr="00BC53B8">
        <w:rPr>
          <w:rFonts w:ascii="標楷體" w:eastAsia="標楷體" w:hAnsi="標楷體"/>
          <w:kern w:val="32"/>
        </w:rPr>
        <w:t>因本契約而涉訟者，農會及申請人同意以</w:t>
      </w:r>
      <w:r>
        <w:rPr>
          <w:rFonts w:ascii="標楷體" w:eastAsia="標楷體" w:hAnsi="標楷體" w:hint="eastAsia"/>
          <w:b/>
          <w:color w:val="000000"/>
        </w:rPr>
        <w:t>新竹</w:t>
      </w:r>
      <w:r w:rsidRPr="00BC53B8">
        <w:rPr>
          <w:rFonts w:ascii="標楷體" w:eastAsia="標楷體" w:hAnsi="標楷體"/>
          <w:kern w:val="32"/>
        </w:rPr>
        <w:t>地方法院為第一審管轄法院。</w:t>
      </w:r>
    </w:p>
    <w:p w14:paraId="01CB08C2" w14:textId="77777777" w:rsidR="00F72AFD" w:rsidRPr="00BC53B8" w:rsidRDefault="00F72AFD" w:rsidP="00F72AFD">
      <w:pPr>
        <w:adjustRightInd w:val="0"/>
        <w:snapToGrid w:val="0"/>
        <w:spacing w:line="280" w:lineRule="exact"/>
        <w:ind w:firstLineChars="50" w:firstLine="120"/>
        <w:rPr>
          <w:rFonts w:ascii="標楷體" w:eastAsia="標楷體" w:hAnsi="標楷體"/>
          <w:kern w:val="32"/>
        </w:rPr>
      </w:pPr>
      <w:r w:rsidRPr="00BC53B8">
        <w:rPr>
          <w:rFonts w:ascii="標楷體" w:eastAsia="標楷體" w:hAnsi="標楷體" w:hint="eastAsia"/>
          <w:kern w:val="32"/>
        </w:rPr>
        <w:t>第二十七條  標題</w:t>
      </w:r>
    </w:p>
    <w:p w14:paraId="651BAEB3" w14:textId="77777777" w:rsidR="00F72AFD" w:rsidRPr="00BC53B8" w:rsidRDefault="00F72AFD" w:rsidP="00F72AFD">
      <w:pPr>
        <w:spacing w:line="280" w:lineRule="exact"/>
        <w:ind w:leftChars="600" w:left="1440" w:firstLineChars="50" w:firstLine="120"/>
        <w:rPr>
          <w:rFonts w:ascii="標楷體" w:eastAsia="標楷體" w:hAnsi="標楷體"/>
          <w:kern w:val="32"/>
        </w:rPr>
      </w:pPr>
      <w:r w:rsidRPr="00BC53B8">
        <w:rPr>
          <w:rFonts w:ascii="標楷體" w:eastAsia="標楷體" w:hAnsi="標楷體"/>
          <w:kern w:val="32"/>
        </w:rPr>
        <w:t>本契約各條標題，僅為查閱方便而設，不影響契約有關條款之解釋、說明及瞭解。</w:t>
      </w:r>
    </w:p>
    <w:p w14:paraId="7209FA05" w14:textId="77777777" w:rsidR="00F72AFD" w:rsidRPr="00BC53B8" w:rsidRDefault="00F72AFD" w:rsidP="00F72AFD">
      <w:pPr>
        <w:adjustRightInd w:val="0"/>
        <w:snapToGrid w:val="0"/>
        <w:spacing w:line="280" w:lineRule="exact"/>
        <w:ind w:firstLineChars="50" w:firstLine="120"/>
        <w:rPr>
          <w:rFonts w:ascii="標楷體" w:eastAsia="標楷體" w:hAnsi="標楷體"/>
          <w:kern w:val="32"/>
        </w:rPr>
      </w:pPr>
      <w:r w:rsidRPr="00BC53B8">
        <w:rPr>
          <w:rFonts w:ascii="標楷體" w:eastAsia="標楷體" w:hAnsi="標楷體" w:hint="eastAsia"/>
          <w:kern w:val="32"/>
        </w:rPr>
        <w:t>第二十八條  契約分存</w:t>
      </w:r>
    </w:p>
    <w:p w14:paraId="03C97F5E" w14:textId="77777777" w:rsidR="00F72AFD" w:rsidRPr="00DF59FB" w:rsidRDefault="00F72AFD" w:rsidP="00F72AFD">
      <w:pPr>
        <w:spacing w:line="280" w:lineRule="exact"/>
        <w:ind w:leftChars="600" w:left="1440" w:firstLineChars="50" w:firstLine="120"/>
        <w:rPr>
          <w:rFonts w:ascii="標楷體" w:eastAsia="標楷體" w:hAnsi="標楷體"/>
        </w:rPr>
      </w:pPr>
      <w:r w:rsidRPr="00BC53B8">
        <w:rPr>
          <w:rFonts w:ascii="標楷體" w:eastAsia="標楷體" w:hAnsi="標楷體"/>
          <w:kern w:val="32"/>
        </w:rPr>
        <w:t>本契約</w:t>
      </w:r>
      <w:proofErr w:type="gramStart"/>
      <w:r w:rsidRPr="00BC53B8">
        <w:rPr>
          <w:rFonts w:ascii="標楷體" w:eastAsia="標楷體" w:hAnsi="標楷體"/>
          <w:kern w:val="32"/>
        </w:rPr>
        <w:t>壹式貳份</w:t>
      </w:r>
      <w:proofErr w:type="gramEnd"/>
      <w:r w:rsidRPr="00BC53B8">
        <w:rPr>
          <w:rFonts w:ascii="標楷體" w:eastAsia="標楷體" w:hAnsi="標楷體"/>
          <w:kern w:val="32"/>
        </w:rPr>
        <w:t>，由農會及申請人各</w:t>
      </w:r>
      <w:proofErr w:type="gramStart"/>
      <w:r w:rsidRPr="00BC53B8">
        <w:rPr>
          <w:rFonts w:ascii="標楷體" w:eastAsia="標楷體" w:hAnsi="標楷體"/>
          <w:kern w:val="32"/>
        </w:rPr>
        <w:t>執壹份</w:t>
      </w:r>
      <w:proofErr w:type="gramEnd"/>
      <w:r w:rsidRPr="00BC53B8">
        <w:rPr>
          <w:rFonts w:ascii="標楷體" w:eastAsia="標楷體" w:hAnsi="標楷體"/>
          <w:kern w:val="32"/>
        </w:rPr>
        <w:t>為</w:t>
      </w:r>
      <w:proofErr w:type="gramStart"/>
      <w:r w:rsidRPr="00BC53B8">
        <w:rPr>
          <w:rFonts w:ascii="標楷體" w:eastAsia="標楷體" w:hAnsi="標楷體"/>
          <w:kern w:val="32"/>
        </w:rPr>
        <w:t>憑</w:t>
      </w:r>
      <w:proofErr w:type="gramEnd"/>
      <w:r w:rsidRPr="00BC53B8">
        <w:rPr>
          <w:rFonts w:ascii="標楷體" w:eastAsia="標楷體" w:hAnsi="標楷體"/>
          <w:kern w:val="32"/>
        </w:rPr>
        <w:t>。</w:t>
      </w:r>
    </w:p>
    <w:p w14:paraId="6427DBB0" w14:textId="77777777" w:rsidR="00F72AFD" w:rsidRPr="00133391" w:rsidRDefault="00F72AFD" w:rsidP="00F72AFD">
      <w:pPr>
        <w:jc w:val="center"/>
        <w:rPr>
          <w:rFonts w:ascii="標楷體" w:eastAsia="標楷體" w:hAnsi="標楷體"/>
        </w:rPr>
      </w:pPr>
    </w:p>
    <w:p w14:paraId="5A9C7C61" w14:textId="77777777" w:rsidR="00F72AFD" w:rsidRPr="00F72AFD" w:rsidRDefault="00F72AFD" w:rsidP="00F72AFD">
      <w:pPr>
        <w:tabs>
          <w:tab w:val="left" w:pos="4536"/>
          <w:tab w:val="left" w:pos="7545"/>
        </w:tabs>
        <w:spacing w:line="280" w:lineRule="exact"/>
        <w:ind w:rightChars="-351" w:right="-842" w:firstLineChars="125" w:firstLine="200"/>
        <w:rPr>
          <w:rFonts w:ascii="標楷體" w:eastAsia="標楷體" w:hAnsi="標楷體" w:cs="Arial"/>
          <w:color w:val="000000" w:themeColor="text1"/>
          <w:sz w:val="16"/>
          <w:szCs w:val="16"/>
        </w:rPr>
      </w:pPr>
    </w:p>
    <w:sectPr w:rsidR="00F72AFD" w:rsidRPr="00F72AFD" w:rsidSect="00A323D9">
      <w:pgSz w:w="11900" w:h="16840"/>
      <w:pgMar w:top="567" w:right="985" w:bottom="142"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F8A7D" w14:textId="77777777" w:rsidR="004A2D80" w:rsidRDefault="004A2D80" w:rsidP="008B1226">
      <w:r>
        <w:separator/>
      </w:r>
    </w:p>
  </w:endnote>
  <w:endnote w:type="continuationSeparator" w:id="0">
    <w:p w14:paraId="563DB743" w14:textId="77777777" w:rsidR="004A2D80" w:rsidRDefault="004A2D80" w:rsidP="008B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06F" w:usb1="1200FBEF" w:usb2="0064C000" w:usb3="00000000" w:csb0="00000001" w:csb1="00000000"/>
  </w:font>
  <w:font w:name="微軟正黑體">
    <w:panose1 w:val="020B0604030504040204"/>
    <w:charset w:val="88"/>
    <w:family w:val="swiss"/>
    <w:pitch w:val="variable"/>
    <w:sig w:usb0="00000087" w:usb1="288F4000" w:usb2="00000016" w:usb3="00000000" w:csb0="00100009" w:csb1="00000000"/>
  </w:font>
  <w:font w:name="BiauKai">
    <w:altName w:val="Arial Unicode MS"/>
    <w:charset w:val="51"/>
    <w:family w:val="auto"/>
    <w:pitch w:val="variable"/>
    <w:sig w:usb0="00000000" w:usb1="08080000" w:usb2="00000010" w:usb3="00000000" w:csb0="00100000" w:csb1="00000000"/>
  </w:font>
  <w:font w:name="Adobe Hebrew">
    <w:charset w:val="00"/>
    <w:family w:val="auto"/>
    <w:pitch w:val="variable"/>
    <w:sig w:usb0="8000086F" w:usb1="4000204A" w:usb2="00000000" w:usb3="00000000" w:csb0="00000021" w:csb1="00000000"/>
  </w:font>
  <w:font w:name="Adobe 明體 Std L">
    <w:charset w:val="51"/>
    <w:family w:val="auto"/>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5DB29" w14:textId="77777777" w:rsidR="004A2D80" w:rsidRDefault="004A2D80" w:rsidP="008B1226">
      <w:r>
        <w:separator/>
      </w:r>
    </w:p>
  </w:footnote>
  <w:footnote w:type="continuationSeparator" w:id="0">
    <w:p w14:paraId="7A4AF080" w14:textId="77777777" w:rsidR="004A2D80" w:rsidRDefault="004A2D80" w:rsidP="008B1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4BB0"/>
    <w:multiLevelType w:val="hybridMultilevel"/>
    <w:tmpl w:val="BD1EB5D2"/>
    <w:lvl w:ilvl="0" w:tplc="AE661782">
      <w:start w:val="1"/>
      <w:numFmt w:val="taiwaneseCountingThousand"/>
      <w:lvlText w:val="（%1）"/>
      <w:lvlJc w:val="center"/>
      <w:pPr>
        <w:ind w:left="1469" w:hanging="475"/>
      </w:pPr>
      <w:rPr>
        <w:rFonts w:ascii="標楷體" w:eastAsia="標楷體" w:hAnsi="標楷體" w:cs="Times New Roman" w:hint="eastAsia"/>
        <w:color w:val="auto"/>
        <w:sz w:val="24"/>
        <w:szCs w:val="24"/>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
    <w:nsid w:val="0ACB44FF"/>
    <w:multiLevelType w:val="hybridMultilevel"/>
    <w:tmpl w:val="1A022816"/>
    <w:lvl w:ilvl="0" w:tplc="286C07E4">
      <w:start w:val="1"/>
      <w:numFmt w:val="taiwaneseCountingThousand"/>
      <w:lvlText w:val="（%1）"/>
      <w:lvlJc w:val="left"/>
      <w:pPr>
        <w:ind w:left="622" w:hanging="480"/>
      </w:pPr>
      <w:rPr>
        <w:rFonts w:ascii="標楷體" w:eastAsia="標楷體" w:hAnsi="標楷體" w:cs="Times New Roman" w:hint="eastAsia"/>
        <w:color w:val="auto"/>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
    <w:nsid w:val="0DC62A62"/>
    <w:multiLevelType w:val="hybridMultilevel"/>
    <w:tmpl w:val="946A53AA"/>
    <w:lvl w:ilvl="0" w:tplc="CA8C0F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81757FC"/>
    <w:multiLevelType w:val="hybridMultilevel"/>
    <w:tmpl w:val="38F814FC"/>
    <w:lvl w:ilvl="0" w:tplc="C254AD12">
      <w:start w:val="1"/>
      <w:numFmt w:val="japaneseCounting"/>
      <w:lvlText w:val="%1、"/>
      <w:lvlJc w:val="left"/>
      <w:pPr>
        <w:ind w:left="480" w:hanging="480"/>
      </w:pPr>
      <w:rPr>
        <w:rFonts w:ascii="標楷體" w:eastAsia="標楷體" w:hAnsi="標楷體" w:cs="Times New Roman"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8F22622"/>
    <w:multiLevelType w:val="hybridMultilevel"/>
    <w:tmpl w:val="BD1EB5D2"/>
    <w:lvl w:ilvl="0" w:tplc="AE661782">
      <w:start w:val="1"/>
      <w:numFmt w:val="taiwaneseCountingThousand"/>
      <w:lvlText w:val="（%1）"/>
      <w:lvlJc w:val="center"/>
      <w:pPr>
        <w:ind w:left="1469" w:hanging="475"/>
      </w:pPr>
      <w:rPr>
        <w:rFonts w:ascii="標楷體" w:eastAsia="標楷體" w:hAnsi="標楷體" w:cs="Times New Roman" w:hint="eastAsia"/>
        <w:color w:val="auto"/>
        <w:sz w:val="24"/>
        <w:szCs w:val="24"/>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5">
    <w:nsid w:val="2B62120B"/>
    <w:multiLevelType w:val="hybridMultilevel"/>
    <w:tmpl w:val="BC48CF9A"/>
    <w:lvl w:ilvl="0" w:tplc="C254AD12">
      <w:start w:val="1"/>
      <w:numFmt w:val="japaneseCounting"/>
      <w:lvlText w:val="%1、"/>
      <w:lvlJc w:val="left"/>
      <w:pPr>
        <w:ind w:left="1048" w:hanging="480"/>
      </w:pPr>
      <w:rPr>
        <w:rFonts w:ascii="標楷體" w:eastAsia="標楷體" w:hAnsi="標楷體" w:cs="Times New Roman" w:hint="eastAsia"/>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nsid w:val="313757D5"/>
    <w:multiLevelType w:val="hybridMultilevel"/>
    <w:tmpl w:val="9EACC8DA"/>
    <w:lvl w:ilvl="0" w:tplc="C254AD12">
      <w:start w:val="1"/>
      <w:numFmt w:val="japaneseCounting"/>
      <w:lvlText w:val="%1、"/>
      <w:lvlJc w:val="left"/>
      <w:pPr>
        <w:ind w:left="764" w:hanging="480"/>
      </w:pPr>
      <w:rPr>
        <w:rFonts w:ascii="標楷體" w:eastAsia="標楷體" w:hAnsi="標楷體" w:cs="Times New Roman" w:hint="eastAsia"/>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nsid w:val="5599236C"/>
    <w:multiLevelType w:val="hybridMultilevel"/>
    <w:tmpl w:val="4ECEAF16"/>
    <w:lvl w:ilvl="0" w:tplc="551EC894">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9A67039"/>
    <w:multiLevelType w:val="hybridMultilevel"/>
    <w:tmpl w:val="105283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9F87D38"/>
    <w:multiLevelType w:val="hybridMultilevel"/>
    <w:tmpl w:val="8D82308E"/>
    <w:lvl w:ilvl="0" w:tplc="BF3CD42E">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abstractNumId w:val="8"/>
  </w:num>
  <w:num w:numId="2">
    <w:abstractNumId w:val="6"/>
  </w:num>
  <w:num w:numId="3">
    <w:abstractNumId w:val="5"/>
  </w:num>
  <w:num w:numId="4">
    <w:abstractNumId w:val="1"/>
  </w:num>
  <w:num w:numId="5">
    <w:abstractNumId w:val="4"/>
  </w:num>
  <w:num w:numId="6">
    <w:abstractNumId w:val="0"/>
  </w:num>
  <w:num w:numId="7">
    <w:abstractNumId w:val="3"/>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471"/>
    <w:rsid w:val="000032AD"/>
    <w:rsid w:val="0001671F"/>
    <w:rsid w:val="00020174"/>
    <w:rsid w:val="00024C2E"/>
    <w:rsid w:val="00040DAC"/>
    <w:rsid w:val="00044ED6"/>
    <w:rsid w:val="00054A65"/>
    <w:rsid w:val="000A2C37"/>
    <w:rsid w:val="000B15BB"/>
    <w:rsid w:val="00107337"/>
    <w:rsid w:val="00133485"/>
    <w:rsid w:val="00171FA9"/>
    <w:rsid w:val="00181FF0"/>
    <w:rsid w:val="0018667F"/>
    <w:rsid w:val="001C05F0"/>
    <w:rsid w:val="001D0497"/>
    <w:rsid w:val="001F0D84"/>
    <w:rsid w:val="00282BFE"/>
    <w:rsid w:val="002D26D0"/>
    <w:rsid w:val="003068FC"/>
    <w:rsid w:val="0031029E"/>
    <w:rsid w:val="00314984"/>
    <w:rsid w:val="00335D54"/>
    <w:rsid w:val="003437FD"/>
    <w:rsid w:val="0036185B"/>
    <w:rsid w:val="003A32E5"/>
    <w:rsid w:val="003A6B93"/>
    <w:rsid w:val="003B2755"/>
    <w:rsid w:val="004216EC"/>
    <w:rsid w:val="00471123"/>
    <w:rsid w:val="004A2D80"/>
    <w:rsid w:val="004B07EE"/>
    <w:rsid w:val="00520E81"/>
    <w:rsid w:val="0057221E"/>
    <w:rsid w:val="005A38E1"/>
    <w:rsid w:val="005D1C3D"/>
    <w:rsid w:val="00615EAD"/>
    <w:rsid w:val="00637B15"/>
    <w:rsid w:val="006476F0"/>
    <w:rsid w:val="006635BD"/>
    <w:rsid w:val="006A12E8"/>
    <w:rsid w:val="006A65A4"/>
    <w:rsid w:val="006C6837"/>
    <w:rsid w:val="00772435"/>
    <w:rsid w:val="00870839"/>
    <w:rsid w:val="00876F0B"/>
    <w:rsid w:val="00884D70"/>
    <w:rsid w:val="008B1226"/>
    <w:rsid w:val="008C7D32"/>
    <w:rsid w:val="0094085D"/>
    <w:rsid w:val="009A6DDD"/>
    <w:rsid w:val="009C0CE4"/>
    <w:rsid w:val="00A127A5"/>
    <w:rsid w:val="00A323D9"/>
    <w:rsid w:val="00A87049"/>
    <w:rsid w:val="00B40C80"/>
    <w:rsid w:val="00C015B6"/>
    <w:rsid w:val="00C21713"/>
    <w:rsid w:val="00C37748"/>
    <w:rsid w:val="00C42D20"/>
    <w:rsid w:val="00C6778F"/>
    <w:rsid w:val="00C953A2"/>
    <w:rsid w:val="00D13B90"/>
    <w:rsid w:val="00D2264D"/>
    <w:rsid w:val="00D6284B"/>
    <w:rsid w:val="00DC2270"/>
    <w:rsid w:val="00DE0F58"/>
    <w:rsid w:val="00DE2855"/>
    <w:rsid w:val="00E018E1"/>
    <w:rsid w:val="00E13780"/>
    <w:rsid w:val="00E901D1"/>
    <w:rsid w:val="00EE05F4"/>
    <w:rsid w:val="00F1321F"/>
    <w:rsid w:val="00F17471"/>
    <w:rsid w:val="00F31339"/>
    <w:rsid w:val="00F72AFD"/>
    <w:rsid w:val="00FC0291"/>
    <w:rsid w:val="00FE2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5774A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1321F"/>
    <w:pPr>
      <w:spacing w:before="100" w:beforeAutospacing="1" w:after="100" w:afterAutospacing="1"/>
    </w:pPr>
    <w:rPr>
      <w:rFonts w:ascii="Times" w:hAnsi="Times" w:cs="Times New Roman"/>
      <w:sz w:val="20"/>
      <w:szCs w:val="20"/>
    </w:rPr>
  </w:style>
  <w:style w:type="table" w:styleId="a3">
    <w:name w:val="Table Grid"/>
    <w:basedOn w:val="a1"/>
    <w:uiPriority w:val="59"/>
    <w:rsid w:val="00DE2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1226"/>
    <w:pPr>
      <w:tabs>
        <w:tab w:val="center" w:pos="4153"/>
        <w:tab w:val="right" w:pos="8306"/>
      </w:tabs>
      <w:snapToGrid w:val="0"/>
    </w:pPr>
    <w:rPr>
      <w:sz w:val="20"/>
      <w:szCs w:val="20"/>
    </w:rPr>
  </w:style>
  <w:style w:type="character" w:customStyle="1" w:styleId="a5">
    <w:name w:val="頁首 字元"/>
    <w:basedOn w:val="a0"/>
    <w:link w:val="a4"/>
    <w:uiPriority w:val="99"/>
    <w:rsid w:val="008B1226"/>
    <w:rPr>
      <w:sz w:val="20"/>
      <w:szCs w:val="20"/>
    </w:rPr>
  </w:style>
  <w:style w:type="paragraph" w:styleId="a6">
    <w:name w:val="footer"/>
    <w:basedOn w:val="a"/>
    <w:link w:val="a7"/>
    <w:uiPriority w:val="99"/>
    <w:unhideWhenUsed/>
    <w:rsid w:val="008B1226"/>
    <w:pPr>
      <w:tabs>
        <w:tab w:val="center" w:pos="4153"/>
        <w:tab w:val="right" w:pos="8306"/>
      </w:tabs>
      <w:snapToGrid w:val="0"/>
    </w:pPr>
    <w:rPr>
      <w:sz w:val="20"/>
      <w:szCs w:val="20"/>
    </w:rPr>
  </w:style>
  <w:style w:type="character" w:customStyle="1" w:styleId="a7">
    <w:name w:val="頁尾 字元"/>
    <w:basedOn w:val="a0"/>
    <w:link w:val="a6"/>
    <w:uiPriority w:val="99"/>
    <w:rsid w:val="008B1226"/>
    <w:rPr>
      <w:sz w:val="20"/>
      <w:szCs w:val="20"/>
    </w:rPr>
  </w:style>
  <w:style w:type="table" w:customStyle="1" w:styleId="1">
    <w:name w:val="表格格線1"/>
    <w:basedOn w:val="a1"/>
    <w:next w:val="a3"/>
    <w:uiPriority w:val="59"/>
    <w:rsid w:val="002D2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F72AFD"/>
    <w:pPr>
      <w:widowControl w:val="0"/>
      <w:spacing w:after="120"/>
      <w:ind w:leftChars="200" w:left="480"/>
    </w:pPr>
    <w:rPr>
      <w:rFonts w:ascii="Times New Roman" w:eastAsia="新細明體" w:hAnsi="Times New Roman" w:cs="Times New Roman"/>
      <w:kern w:val="2"/>
    </w:rPr>
  </w:style>
  <w:style w:type="character" w:customStyle="1" w:styleId="a9">
    <w:name w:val="本文縮排 字元"/>
    <w:basedOn w:val="a0"/>
    <w:link w:val="a8"/>
    <w:rsid w:val="00F72AFD"/>
    <w:rPr>
      <w:rFonts w:ascii="Times New Roman" w:eastAsia="新細明體" w:hAnsi="Times New Roman" w:cs="Times New Roman"/>
      <w:kern w:val="2"/>
    </w:rPr>
  </w:style>
  <w:style w:type="paragraph" w:styleId="aa">
    <w:name w:val="Balloon Text"/>
    <w:basedOn w:val="a"/>
    <w:link w:val="ab"/>
    <w:uiPriority w:val="99"/>
    <w:semiHidden/>
    <w:unhideWhenUsed/>
    <w:rsid w:val="00F72AF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72AFD"/>
    <w:rPr>
      <w:rFonts w:asciiTheme="majorHAnsi" w:eastAsiaTheme="majorEastAsia" w:hAnsiTheme="majorHAnsi" w:cstheme="majorBidi"/>
      <w:sz w:val="18"/>
      <w:szCs w:val="18"/>
    </w:rPr>
  </w:style>
  <w:style w:type="paragraph" w:styleId="ac">
    <w:name w:val="List Paragraph"/>
    <w:basedOn w:val="a"/>
    <w:uiPriority w:val="34"/>
    <w:qFormat/>
    <w:rsid w:val="006A65A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1321F"/>
    <w:pPr>
      <w:spacing w:before="100" w:beforeAutospacing="1" w:after="100" w:afterAutospacing="1"/>
    </w:pPr>
    <w:rPr>
      <w:rFonts w:ascii="Times" w:hAnsi="Times" w:cs="Times New Roman"/>
      <w:sz w:val="20"/>
      <w:szCs w:val="20"/>
    </w:rPr>
  </w:style>
  <w:style w:type="table" w:styleId="a3">
    <w:name w:val="Table Grid"/>
    <w:basedOn w:val="a1"/>
    <w:uiPriority w:val="59"/>
    <w:rsid w:val="00DE2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1226"/>
    <w:pPr>
      <w:tabs>
        <w:tab w:val="center" w:pos="4153"/>
        <w:tab w:val="right" w:pos="8306"/>
      </w:tabs>
      <w:snapToGrid w:val="0"/>
    </w:pPr>
    <w:rPr>
      <w:sz w:val="20"/>
      <w:szCs w:val="20"/>
    </w:rPr>
  </w:style>
  <w:style w:type="character" w:customStyle="1" w:styleId="a5">
    <w:name w:val="頁首 字元"/>
    <w:basedOn w:val="a0"/>
    <w:link w:val="a4"/>
    <w:uiPriority w:val="99"/>
    <w:rsid w:val="008B1226"/>
    <w:rPr>
      <w:sz w:val="20"/>
      <w:szCs w:val="20"/>
    </w:rPr>
  </w:style>
  <w:style w:type="paragraph" w:styleId="a6">
    <w:name w:val="footer"/>
    <w:basedOn w:val="a"/>
    <w:link w:val="a7"/>
    <w:uiPriority w:val="99"/>
    <w:unhideWhenUsed/>
    <w:rsid w:val="008B1226"/>
    <w:pPr>
      <w:tabs>
        <w:tab w:val="center" w:pos="4153"/>
        <w:tab w:val="right" w:pos="8306"/>
      </w:tabs>
      <w:snapToGrid w:val="0"/>
    </w:pPr>
    <w:rPr>
      <w:sz w:val="20"/>
      <w:szCs w:val="20"/>
    </w:rPr>
  </w:style>
  <w:style w:type="character" w:customStyle="1" w:styleId="a7">
    <w:name w:val="頁尾 字元"/>
    <w:basedOn w:val="a0"/>
    <w:link w:val="a6"/>
    <w:uiPriority w:val="99"/>
    <w:rsid w:val="008B1226"/>
    <w:rPr>
      <w:sz w:val="20"/>
      <w:szCs w:val="20"/>
    </w:rPr>
  </w:style>
  <w:style w:type="table" w:customStyle="1" w:styleId="1">
    <w:name w:val="表格格線1"/>
    <w:basedOn w:val="a1"/>
    <w:next w:val="a3"/>
    <w:uiPriority w:val="59"/>
    <w:rsid w:val="002D2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F72AFD"/>
    <w:pPr>
      <w:widowControl w:val="0"/>
      <w:spacing w:after="120"/>
      <w:ind w:leftChars="200" w:left="480"/>
    </w:pPr>
    <w:rPr>
      <w:rFonts w:ascii="Times New Roman" w:eastAsia="新細明體" w:hAnsi="Times New Roman" w:cs="Times New Roman"/>
      <w:kern w:val="2"/>
    </w:rPr>
  </w:style>
  <w:style w:type="character" w:customStyle="1" w:styleId="a9">
    <w:name w:val="本文縮排 字元"/>
    <w:basedOn w:val="a0"/>
    <w:link w:val="a8"/>
    <w:rsid w:val="00F72AFD"/>
    <w:rPr>
      <w:rFonts w:ascii="Times New Roman" w:eastAsia="新細明體" w:hAnsi="Times New Roman" w:cs="Times New Roman"/>
      <w:kern w:val="2"/>
    </w:rPr>
  </w:style>
  <w:style w:type="paragraph" w:styleId="aa">
    <w:name w:val="Balloon Text"/>
    <w:basedOn w:val="a"/>
    <w:link w:val="ab"/>
    <w:uiPriority w:val="99"/>
    <w:semiHidden/>
    <w:unhideWhenUsed/>
    <w:rsid w:val="00F72AF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72AFD"/>
    <w:rPr>
      <w:rFonts w:asciiTheme="majorHAnsi" w:eastAsiaTheme="majorEastAsia" w:hAnsiTheme="majorHAnsi" w:cstheme="majorBidi"/>
      <w:sz w:val="18"/>
      <w:szCs w:val="18"/>
    </w:rPr>
  </w:style>
  <w:style w:type="paragraph" w:styleId="ac">
    <w:name w:val="List Paragraph"/>
    <w:basedOn w:val="a"/>
    <w:uiPriority w:val="34"/>
    <w:qFormat/>
    <w:rsid w:val="006A65A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767799">
      <w:bodyDiv w:val="1"/>
      <w:marLeft w:val="0"/>
      <w:marRight w:val="0"/>
      <w:marTop w:val="0"/>
      <w:marBottom w:val="0"/>
      <w:divBdr>
        <w:top w:val="none" w:sz="0" w:space="0" w:color="auto"/>
        <w:left w:val="none" w:sz="0" w:space="0" w:color="auto"/>
        <w:bottom w:val="none" w:sz="0" w:space="0" w:color="auto"/>
        <w:right w:val="none" w:sz="0" w:space="0" w:color="auto"/>
      </w:divBdr>
    </w:div>
    <w:div w:id="1798832601">
      <w:bodyDiv w:val="1"/>
      <w:marLeft w:val="0"/>
      <w:marRight w:val="0"/>
      <w:marTop w:val="0"/>
      <w:marBottom w:val="0"/>
      <w:divBdr>
        <w:top w:val="none" w:sz="0" w:space="0" w:color="auto"/>
        <w:left w:val="none" w:sz="0" w:space="0" w:color="auto"/>
        <w:bottom w:val="none" w:sz="0" w:space="0" w:color="auto"/>
        <w:right w:val="none" w:sz="0" w:space="0" w:color="auto"/>
      </w:divBdr>
    </w:div>
    <w:div w:id="19892447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864</Words>
  <Characters>4927</Characters>
  <Application>Microsoft Office Word</Application>
  <DocSecurity>0</DocSecurity>
  <Lines>41</Lines>
  <Paragraphs>11</Paragraphs>
  <ScaleCrop>false</ScaleCrop>
  <Company/>
  <LinksUpToDate>false</LinksUpToDate>
  <CharactersWithSpaces>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Simga</dc:creator>
  <cp:lastModifiedBy>張育齡</cp:lastModifiedBy>
  <cp:revision>2</cp:revision>
  <cp:lastPrinted>2018-05-31T06:40:00Z</cp:lastPrinted>
  <dcterms:created xsi:type="dcterms:W3CDTF">2018-08-08T06:37:00Z</dcterms:created>
  <dcterms:modified xsi:type="dcterms:W3CDTF">2018-08-08T06:37:00Z</dcterms:modified>
</cp:coreProperties>
</file>